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AB96B" w14:textId="77777777" w:rsidR="00E0217C" w:rsidRDefault="003A2185">
      <w:r>
        <w:rPr>
          <w:b/>
          <w:bCs/>
          <w:u w:val="single"/>
        </w:rPr>
        <w:t>Minutes</w:t>
      </w:r>
      <w:r>
        <w:t xml:space="preserve"> of a meeting of Mayfield Parish Council held at 7pm on Monday 7</w:t>
      </w:r>
      <w:r>
        <w:rPr>
          <w:vertAlign w:val="superscript"/>
        </w:rPr>
        <w:t>th</w:t>
      </w:r>
      <w:r>
        <w:t xml:space="preserve"> September 2026 in Mayfield Memorial Hall, </w:t>
      </w:r>
      <w:proofErr w:type="spellStart"/>
      <w:r>
        <w:t>Conygree</w:t>
      </w:r>
      <w:proofErr w:type="spellEnd"/>
      <w:r>
        <w:t xml:space="preserve"> Lane, Mayfield, Ashbourne DE6 2LD. </w:t>
      </w: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0900BB90" wp14:editId="7C282793">
                <wp:extent cx="5731510" cy="19050"/>
                <wp:effectExtent l="0" t="0" r="0" b="0"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76C8019A" w14:textId="77777777" w:rsidR="00E0217C" w:rsidRDefault="003A2185">
      <w:pPr>
        <w:rPr>
          <w:b/>
          <w:bCs/>
        </w:rPr>
      </w:pPr>
      <w:r>
        <w:rPr>
          <w:b/>
          <w:bCs/>
        </w:rPr>
        <w:t>Present</w:t>
      </w:r>
    </w:p>
    <w:p w14:paraId="71F278F0" w14:textId="77777777" w:rsidR="00E0217C" w:rsidRDefault="003A2185">
      <w:pPr>
        <w:numPr>
          <w:ilvl w:val="0"/>
          <w:numId w:val="1"/>
        </w:numPr>
      </w:pPr>
      <w:r>
        <w:t>Les Tunstall (Chair)</w:t>
      </w:r>
    </w:p>
    <w:p w14:paraId="7E168319" w14:textId="77777777" w:rsidR="00E0217C" w:rsidRDefault="003A2185">
      <w:pPr>
        <w:numPr>
          <w:ilvl w:val="0"/>
          <w:numId w:val="1"/>
        </w:numPr>
      </w:pPr>
      <w:r>
        <w:t xml:space="preserve">Geoff Harrison, Chris Keeling, Pamela </w:t>
      </w:r>
      <w:proofErr w:type="spellStart"/>
      <w:r>
        <w:t>Boura</w:t>
      </w:r>
      <w:proofErr w:type="spellEnd"/>
      <w:r>
        <w:t xml:space="preserve"> (Councillors)</w:t>
      </w:r>
    </w:p>
    <w:p w14:paraId="40B05649" w14:textId="77777777" w:rsidR="00E0217C" w:rsidRDefault="003A2185">
      <w:pPr>
        <w:numPr>
          <w:ilvl w:val="0"/>
          <w:numId w:val="1"/>
        </w:numPr>
      </w:pPr>
      <w:r>
        <w:t xml:space="preserve">Charlotte </w:t>
      </w:r>
      <w:proofErr w:type="spellStart"/>
      <w:r>
        <w:t>Holdsworth</w:t>
      </w:r>
      <w:proofErr w:type="spellEnd"/>
      <w:r>
        <w:t xml:space="preserve"> (Clerk)</w:t>
      </w:r>
    </w:p>
    <w:p w14:paraId="47EB0044" w14:textId="77777777" w:rsidR="00E0217C" w:rsidRDefault="003A2185">
      <w:pPr>
        <w:numPr>
          <w:ilvl w:val="0"/>
          <w:numId w:val="1"/>
        </w:numPr>
      </w:pPr>
      <w:r>
        <w:t>Additional members of the public (5)</w:t>
      </w:r>
    </w:p>
    <w:p w14:paraId="1D761110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2B832F4F" wp14:editId="62BABBBE">
                <wp:extent cx="5731510" cy="19050"/>
                <wp:effectExtent l="0" t="0" r="0" b="0"/>
                <wp:docPr id="2" name="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2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5795CEA" w14:textId="77777777" w:rsidR="00E0217C" w:rsidRDefault="003A2185">
      <w:pPr>
        <w:rPr>
          <w:b/>
          <w:bCs/>
        </w:rPr>
      </w:pPr>
      <w:r>
        <w:rPr>
          <w:b/>
          <w:bCs/>
        </w:rPr>
        <w:t xml:space="preserve">1. Welcome from the Chair &amp; Apologies </w:t>
      </w:r>
    </w:p>
    <w:p w14:paraId="2BEE6F80" w14:textId="77777777" w:rsidR="00E0217C" w:rsidRDefault="003A2185">
      <w:r>
        <w:t xml:space="preserve">The Chair welcomed all councillors, the Clerk, and members of the public to the September meeting of Mayfield Parish Council. No apologies. </w:t>
      </w:r>
    </w:p>
    <w:p w14:paraId="753849F4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30C16441" wp14:editId="062FF19A">
                <wp:extent cx="5731510" cy="19050"/>
                <wp:effectExtent l="0" t="0" r="0" b="0"/>
                <wp:docPr id="3" name="Shap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3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B7A0849" w14:textId="77777777" w:rsidR="00E0217C" w:rsidRDefault="003A2185">
      <w:pPr>
        <w:rPr>
          <w:b/>
          <w:bCs/>
        </w:rPr>
      </w:pPr>
      <w:r>
        <w:rPr>
          <w:b/>
          <w:bCs/>
        </w:rPr>
        <w:t>2. App</w:t>
      </w:r>
      <w:r>
        <w:rPr>
          <w:b/>
          <w:bCs/>
        </w:rPr>
        <w:t>roval of the June Minutes</w:t>
      </w:r>
    </w:p>
    <w:p w14:paraId="639C88B2" w14:textId="77777777" w:rsidR="00E0217C" w:rsidRDefault="003A2185">
      <w:r>
        <w:t xml:space="preserve">The minutes of the previous meeting </w:t>
      </w:r>
      <w:proofErr w:type="gramStart"/>
      <w:r>
        <w:t>were circulated</w:t>
      </w:r>
      <w:proofErr w:type="gramEnd"/>
      <w:r>
        <w:t xml:space="preserve"> prior to this meeting.</w:t>
      </w:r>
    </w:p>
    <w:p w14:paraId="07350D01" w14:textId="77777777" w:rsidR="00E0217C" w:rsidRDefault="003A2185">
      <w:r>
        <w:t>Minutes Approved.</w:t>
      </w:r>
    </w:p>
    <w:p w14:paraId="194087E7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78544834" wp14:editId="5462F9FC">
                <wp:extent cx="5731510" cy="19050"/>
                <wp:effectExtent l="0" t="0" r="0" b="0"/>
                <wp:docPr id="4" name="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4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BAA66A8" w14:textId="77777777" w:rsidR="00E0217C" w:rsidRDefault="003A2185">
      <w:r>
        <w:rPr>
          <w:b/>
          <w:bCs/>
        </w:rPr>
        <w:t>3. Declaration of interests</w:t>
      </w:r>
      <w:r>
        <w:t xml:space="preserve"> – none reported. </w:t>
      </w:r>
    </w:p>
    <w:p w14:paraId="33312EA6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741D2591" wp14:editId="1D371088">
                <wp:extent cx="5731510" cy="19050"/>
                <wp:effectExtent l="0" t="0" r="0" b="0"/>
                <wp:docPr id="5" name="Shap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5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0D75433" w14:textId="77777777" w:rsidR="00E0217C" w:rsidRDefault="003A2185">
      <w:pPr>
        <w:rPr>
          <w:b/>
          <w:bCs/>
        </w:rPr>
      </w:pPr>
      <w:r>
        <w:rPr>
          <w:b/>
          <w:bCs/>
        </w:rPr>
        <w:t>4. Public Participation</w:t>
      </w:r>
    </w:p>
    <w:p w14:paraId="5FC5DD5A" w14:textId="77777777" w:rsidR="00E0217C" w:rsidRDefault="003A2185">
      <w:r>
        <w:t>The Chair reminded those present that public participation is l</w:t>
      </w:r>
      <w:r>
        <w:t xml:space="preserve">imited to a maximum of 15 minutes and that contributions must relate to items on the agenda. Each person having three minutes to speak. </w:t>
      </w:r>
    </w:p>
    <w:p w14:paraId="44C9A1B5" w14:textId="77777777" w:rsidR="00E0217C" w:rsidRDefault="003A2185">
      <w:pPr>
        <w:shd w:val="clear" w:color="auto" w:fill="FFFFFF"/>
        <w:spacing w:before="68" w:after="68" w:line="240" w:lineRule="auto"/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</w:pPr>
      <w:r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 xml:space="preserve">Cllr Sankey provided an update that the government has reversed the proposed move to two </w:t>
      </w:r>
      <w:proofErr w:type="spellStart"/>
      <w:r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>unitarie</w:t>
      </w:r>
      <w:r w:rsidRPr="00DF4C32"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>s</w:t>
      </w:r>
      <w:proofErr w:type="spellEnd"/>
      <w:r w:rsidRPr="00DF4C32"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>.</w:t>
      </w:r>
      <w:r w:rsidR="00DF4C32" w:rsidRPr="00DF4C32"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 xml:space="preserve"> </w:t>
      </w:r>
      <w:r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>Borough Council ele</w:t>
      </w:r>
      <w:r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>ctions will proceed next May</w:t>
      </w:r>
      <w:r w:rsidRPr="00DF4C32"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 xml:space="preserve"> </w:t>
      </w:r>
      <w:r>
        <w:rPr>
          <w:rFonts w:eastAsia="Times New Roman" w:cs="Segoe UI"/>
          <w:color w:val="212121"/>
          <w:spacing w:val="2"/>
          <w:kern w:val="0"/>
          <w:lang w:eastAsia="en-GB"/>
          <w14:ligatures w14:val="none"/>
        </w:rPr>
        <w:t>and no interim transfer of powers to parish councils will take place.</w:t>
      </w:r>
    </w:p>
    <w:p w14:paraId="064D8429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 w:cs="Segoe UI"/>
          <w:color w:val="212121"/>
          <w:spacing w:val="2"/>
        </w:rPr>
        <w:t xml:space="preserve">The council received an update on ongoing concerns about access to the Ashbourne recycling centre for Mayfield residents. It was reported that the recycling </w:t>
      </w:r>
      <w:r>
        <w:rPr>
          <w:rFonts w:asciiTheme="minorHAnsi" w:hAnsiTheme="minorHAnsi" w:cs="Segoe UI"/>
          <w:color w:val="212121"/>
          <w:spacing w:val="2"/>
        </w:rPr>
        <w:t>centre has</w:t>
      </w:r>
      <w:r>
        <w:rPr>
          <w:rFonts w:asciiTheme="minorHAnsi" w:hAnsiTheme="minorHAnsi"/>
        </w:rPr>
        <w:t xml:space="preserve"> </w:t>
      </w:r>
      <w:r w:rsidRPr="00DF4C32">
        <w:rPr>
          <w:rFonts w:asciiTheme="minorHAnsi" w:hAnsiTheme="minorHAnsi"/>
        </w:rPr>
        <w:t xml:space="preserve">sometimes refused </w:t>
      </w:r>
      <w:r>
        <w:rPr>
          <w:rFonts w:asciiTheme="minorHAnsi" w:hAnsiTheme="minorHAnsi"/>
        </w:rPr>
        <w:t xml:space="preserve">access to non-Derbyshire residents/ </w:t>
      </w:r>
    </w:p>
    <w:p w14:paraId="66D3BF7B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Ashbourne tip (1 mile from Mayfield) affected; nearest Staffordshire alternative is </w:t>
      </w:r>
      <w:proofErr w:type="spellStart"/>
      <w:r>
        <w:rPr>
          <w:rFonts w:asciiTheme="minorHAnsi" w:hAnsiTheme="minorHAnsi"/>
        </w:rPr>
        <w:t>Uttoxeter</w:t>
      </w:r>
      <w:proofErr w:type="spellEnd"/>
      <w:r>
        <w:rPr>
          <w:rFonts w:asciiTheme="minorHAnsi" w:hAnsiTheme="minorHAnsi"/>
        </w:rPr>
        <w:t xml:space="preserve"> (12 miles).A petition with 48 signatures from Upper Mayfield residents </w:t>
      </w:r>
      <w:proofErr w:type="gramStart"/>
      <w:r>
        <w:rPr>
          <w:rFonts w:asciiTheme="minorHAnsi" w:hAnsiTheme="minorHAnsi"/>
        </w:rPr>
        <w:t>has been submitted</w:t>
      </w:r>
      <w:proofErr w:type="gramEnd"/>
      <w:r>
        <w:rPr>
          <w:rFonts w:asciiTheme="minorHAnsi" w:hAnsiTheme="minorHAnsi"/>
        </w:rPr>
        <w:t xml:space="preserve"> to </w:t>
      </w:r>
      <w:r>
        <w:rPr>
          <w:rFonts w:asciiTheme="minorHAnsi" w:hAnsiTheme="minorHAnsi"/>
        </w:rPr>
        <w:t>Derbyshire and Staffordshire council leaders.</w:t>
      </w:r>
      <w:r w:rsidRPr="00DF4C32">
        <w:rPr>
          <w:rFonts w:asciiTheme="minorHAnsi" w:hAnsiTheme="minorHAnsi"/>
        </w:rPr>
        <w:t xml:space="preserve"> County</w:t>
      </w:r>
      <w:r>
        <w:rPr>
          <w:rFonts w:asciiTheme="minorHAnsi" w:hAnsiTheme="minorHAnsi"/>
        </w:rPr>
        <w:t xml:space="preserve"> councillor Gary Hales is involved; </w:t>
      </w:r>
      <w:r>
        <w:rPr>
          <w:rFonts w:asciiTheme="minorHAnsi" w:hAnsiTheme="minorHAnsi"/>
        </w:rPr>
        <w:lastRenderedPageBreak/>
        <w:t xml:space="preserve">matter escalated and still under discussion and an email from Cllr Hales was read out to the meeting. </w:t>
      </w:r>
    </w:p>
    <w:p w14:paraId="6465C06D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It </w:t>
      </w:r>
      <w:proofErr w:type="gramStart"/>
      <w:r>
        <w:rPr>
          <w:rFonts w:asciiTheme="minorHAnsi" w:hAnsiTheme="minorHAnsi"/>
        </w:rPr>
        <w:t>was proposed</w:t>
      </w:r>
      <w:proofErr w:type="gramEnd"/>
      <w:r>
        <w:rPr>
          <w:rFonts w:asciiTheme="minorHAnsi" w:hAnsiTheme="minorHAnsi"/>
        </w:rPr>
        <w:t xml:space="preserve"> that a resolution could be to accept DE6 postcode</w:t>
      </w:r>
      <w:r>
        <w:rPr>
          <w:rFonts w:asciiTheme="minorHAnsi" w:hAnsiTheme="minorHAnsi"/>
        </w:rPr>
        <w:t>s at Derbyshire centres. Staffordshire imposes no such restriction.  The Chair and Cllr Harrison both advised they had visited Ashbourne tip and experienced no issues; they had registered their vehicles and successfully used the recycling centre and that Q</w:t>
      </w:r>
      <w:r>
        <w:rPr>
          <w:rFonts w:asciiTheme="minorHAnsi" w:hAnsiTheme="minorHAnsi"/>
        </w:rPr>
        <w:t>R code registration appears to resolve most access problems.</w:t>
      </w:r>
    </w:p>
    <w:p w14:paraId="2E940145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At this stage, it </w:t>
      </w:r>
      <w:proofErr w:type="gramStart"/>
      <w:r>
        <w:rPr>
          <w:rFonts w:asciiTheme="minorHAnsi" w:hAnsiTheme="minorHAnsi"/>
        </w:rPr>
        <w:t>was advised</w:t>
      </w:r>
      <w:proofErr w:type="gramEnd"/>
      <w:r>
        <w:rPr>
          <w:rFonts w:asciiTheme="minorHAnsi" w:hAnsiTheme="minorHAnsi"/>
        </w:rPr>
        <w:t xml:space="preserve"> by the Chair that there were no issues at the recycling centre. </w:t>
      </w:r>
    </w:p>
    <w:p w14:paraId="7F018E94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Clerk advised gathering concrete evidence (names, dates, refusals) and we can then add this back on 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the agenda for further discussion. </w:t>
      </w:r>
    </w:p>
    <w:p w14:paraId="79C7ADC9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>Decision: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Issue remains unresolved, to return to agenda when we have further details of refusals. </w:t>
      </w:r>
    </w:p>
    <w:p w14:paraId="7C62F91E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6481F7C3" wp14:editId="690AE32E">
                <wp:extent cx="5731510" cy="19050"/>
                <wp:effectExtent l="0" t="0" r="0" b="0"/>
                <wp:docPr id="6" name="Shap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6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7BFBF2E6" w14:textId="77777777" w:rsidR="00E0217C" w:rsidRDefault="003A2185">
      <w:pPr>
        <w:rPr>
          <w:b/>
          <w:bCs/>
        </w:rPr>
      </w:pPr>
      <w:r>
        <w:rPr>
          <w:b/>
          <w:bCs/>
        </w:rPr>
        <w:t>5. Matters Arising from previous meeting</w:t>
      </w:r>
    </w:p>
    <w:p w14:paraId="0BA25D44" w14:textId="77777777" w:rsidR="00E0217C" w:rsidRDefault="003A2185">
      <w:pPr>
        <w:rPr>
          <w:bCs/>
        </w:rPr>
      </w:pPr>
      <w:r>
        <w:rPr>
          <w:bCs/>
        </w:rPr>
        <w:t xml:space="preserve">Update on recycling centre issues – discussed in public participation. </w:t>
      </w:r>
    </w:p>
    <w:p w14:paraId="6EE0A8FB" w14:textId="77777777" w:rsidR="00E0217C" w:rsidRDefault="003A2185">
      <w:pPr>
        <w:rPr>
          <w:b/>
          <w:bCs/>
        </w:rPr>
      </w:pPr>
      <w:r>
        <w:rPr>
          <w:b/>
          <w:bCs/>
        </w:rPr>
        <w:t xml:space="preserve">6. </w:t>
      </w:r>
      <w:r>
        <w:rPr>
          <w:b/>
          <w:bCs/>
        </w:rPr>
        <w:t>Reports</w:t>
      </w:r>
    </w:p>
    <w:p w14:paraId="3BBF96A0" w14:textId="77777777" w:rsidR="00E0217C" w:rsidRDefault="003A2185">
      <w:pPr>
        <w:rPr>
          <w:bCs/>
        </w:rPr>
      </w:pPr>
      <w:r>
        <w:rPr>
          <w:bCs/>
        </w:rPr>
        <w:t xml:space="preserve">Chairs report – nothing to add. </w:t>
      </w:r>
    </w:p>
    <w:p w14:paraId="40025244" w14:textId="77777777" w:rsidR="00E0217C" w:rsidRDefault="003A2185">
      <w:pPr>
        <w:rPr>
          <w:bCs/>
        </w:rPr>
      </w:pPr>
      <w:r>
        <w:rPr>
          <w:bCs/>
        </w:rPr>
        <w:t xml:space="preserve">County &amp; District Updates – nothing to add. </w:t>
      </w:r>
    </w:p>
    <w:p w14:paraId="341AC1E3" w14:textId="77777777" w:rsidR="00E0217C" w:rsidRDefault="003A2185">
      <w:pPr>
        <w:rPr>
          <w:bCs/>
        </w:rPr>
      </w:pPr>
      <w:r>
        <w:rPr>
          <w:bCs/>
        </w:rPr>
        <w:t xml:space="preserve">Police report – nothing to add. </w:t>
      </w:r>
    </w:p>
    <w:p w14:paraId="018CEA60" w14:textId="77777777" w:rsidR="00E0217C" w:rsidRDefault="003A2185">
      <w:r>
        <w:t xml:space="preserve">Clerks report - The Clerk presented her report for September 2026 and apologised for the volume of material given the short time she had </w:t>
      </w:r>
      <w:r>
        <w:t>been in post.</w:t>
      </w:r>
    </w:p>
    <w:p w14:paraId="16080E3D" w14:textId="77777777" w:rsidR="00E0217C" w:rsidRDefault="003A2185">
      <w:pPr>
        <w:rPr>
          <w:b/>
          <w:bCs/>
        </w:rPr>
      </w:pPr>
      <w:r>
        <w:rPr>
          <w:b/>
          <w:bCs/>
        </w:rPr>
        <w:t>2025–26 Annual Governance and Accountability Return (AGAR)</w:t>
      </w:r>
    </w:p>
    <w:p w14:paraId="4E16F7D4" w14:textId="77777777" w:rsidR="00E0217C" w:rsidRDefault="003A2185">
      <w:pPr>
        <w:rPr>
          <w:b/>
          <w:bCs/>
        </w:rPr>
      </w:pPr>
      <w:r>
        <w:rPr>
          <w:rFonts w:cs="Segoe UI"/>
          <w:color w:val="000000"/>
          <w:shd w:val="clear" w:color="auto" w:fill="FFFFFF"/>
        </w:rPr>
        <w:t xml:space="preserve">The clerk explained that the council had completed the AGAR 2025/2026 audit and made the documents publicly available on the parish website. </w:t>
      </w:r>
    </w:p>
    <w:p w14:paraId="622E51CC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The Certificate of Exemption was submitte</w:t>
      </w:r>
      <w:r>
        <w:rPr>
          <w:rFonts w:eastAsia="Times New Roman" w:cs="Times New Roman"/>
          <w:kern w:val="0"/>
          <w:lang w:eastAsia="en-GB"/>
          <w14:ligatures w14:val="none"/>
        </w:rPr>
        <w:t>d on 20</w:t>
      </w:r>
      <w:r>
        <w:rPr>
          <w:rFonts w:eastAsia="Times New Roman" w:cs="Times New Roman"/>
          <w:kern w:val="0"/>
          <w:vertAlign w:val="superscript"/>
          <w:lang w:eastAsia="en-GB"/>
          <w14:ligatures w14:val="none"/>
        </w:rPr>
        <w:t>th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August and the draft AGAR published on the parish website. </w:t>
      </w:r>
    </w:p>
    <w:p w14:paraId="2604F619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We had several “no” responses on internal audit due to </w:t>
      </w:r>
      <w:r w:rsidRPr="00DF4C32">
        <w:rPr>
          <w:rFonts w:eastAsia="Times New Roman" w:cs="Times New Roman"/>
          <w:kern w:val="0"/>
          <w:lang w:eastAsia="en-GB"/>
          <w14:ligatures w14:val="none"/>
        </w:rPr>
        <w:t>the</w:t>
      </w:r>
      <w:r w:rsidRPr="00DF4C32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>
        <w:rPr>
          <w:rFonts w:eastAsia="Times New Roman" w:cs="Times New Roman"/>
          <w:kern w:val="0"/>
          <w:lang w:eastAsia="en-GB"/>
          <w14:ligatures w14:val="none"/>
        </w:rPr>
        <w:t>period without a clerk:</w:t>
      </w:r>
    </w:p>
    <w:p w14:paraId="2761E1A5" w14:textId="77777777" w:rsidR="00E0217C" w:rsidRDefault="003A2185">
      <w:pPr>
        <w:numPr>
          <w:ilvl w:val="0"/>
          <w:numId w:val="2"/>
        </w:numPr>
        <w:spacing w:beforeAutospacing="1"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No appropriate accounting records during gap.</w:t>
      </w:r>
    </w:p>
    <w:p w14:paraId="711A3222" w14:textId="77777777" w:rsidR="00E0217C" w:rsidRDefault="003A2185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Asset register incomplete for 25/26 (printer removed; new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bench added).</w:t>
      </w:r>
    </w:p>
    <w:p w14:paraId="15022F3A" w14:textId="77777777" w:rsidR="00E0217C" w:rsidRDefault="003A2185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AGAR not declared exempt by July 2026 deadline.</w:t>
      </w:r>
    </w:p>
    <w:p w14:paraId="0FDA74B4" w14:textId="77777777" w:rsidR="00E0217C" w:rsidRDefault="003A2185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AGARs not published on time.</w:t>
      </w:r>
    </w:p>
    <w:p w14:paraId="4ABBCC72" w14:textId="77777777" w:rsidR="00E0217C" w:rsidRDefault="003A2185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Website non</w:t>
      </w:r>
      <w:r>
        <w:rPr>
          <w:rFonts w:eastAsia="Times New Roman" w:cs="Times New Roman"/>
          <w:kern w:val="0"/>
          <w:lang w:eastAsia="en-GB"/>
          <w14:ligatures w14:val="none"/>
        </w:rPr>
        <w:noBreakHyphen/>
        <w:t>compliant (.gov.uk requirement; outdated policies).</w:t>
      </w:r>
    </w:p>
    <w:p w14:paraId="219F0DF4" w14:textId="77777777" w:rsidR="00E0217C" w:rsidRDefault="003A2185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Councillor email addresses not .gov.uk</w:t>
      </w:r>
    </w:p>
    <w:p w14:paraId="6DE709A0" w14:textId="77777777" w:rsidR="00E0217C" w:rsidRDefault="003A2185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Accounts themselves audited as correct; bank reconciliation n</w:t>
      </w:r>
      <w:r>
        <w:rPr>
          <w:rFonts w:eastAsia="Times New Roman" w:cs="Times New Roman"/>
          <w:kern w:val="0"/>
          <w:lang w:eastAsia="en-GB"/>
          <w14:ligatures w14:val="none"/>
        </w:rPr>
        <w:t>ow up to date.</w:t>
      </w:r>
    </w:p>
    <w:p w14:paraId="536943F9" w14:textId="77777777" w:rsidR="00E0217C" w:rsidRDefault="003A2185">
      <w:pPr>
        <w:numPr>
          <w:ilvl w:val="0"/>
          <w:numId w:val="2"/>
        </w:numPr>
        <w:spacing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lastRenderedPageBreak/>
        <w:t>Reserve difference explained by absence of clerk salary and no grants issued.</w:t>
      </w:r>
    </w:p>
    <w:p w14:paraId="0861833F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The Auditors were positive about progress that </w:t>
      </w:r>
      <w:proofErr w:type="gramStart"/>
      <w:r>
        <w:rPr>
          <w:rFonts w:eastAsia="Times New Roman" w:cs="Times New Roman"/>
          <w:kern w:val="0"/>
          <w:lang w:eastAsia="en-GB"/>
          <w14:ligatures w14:val="none"/>
        </w:rPr>
        <w:t>had been made</w:t>
      </w:r>
      <w:proofErr w:type="gramEnd"/>
      <w:r>
        <w:rPr>
          <w:rFonts w:eastAsia="Times New Roman" w:cs="Times New Roman"/>
          <w:kern w:val="0"/>
          <w:lang w:eastAsia="en-GB"/>
          <w14:ligatures w14:val="none"/>
        </w:rPr>
        <w:t xml:space="preserve"> in under three months.</w:t>
      </w:r>
    </w:p>
    <w:p w14:paraId="1FF4CEEC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The AGAR 25/26 </w:t>
      </w:r>
      <w:proofErr w:type="gramStart"/>
      <w:r>
        <w:rPr>
          <w:rFonts w:eastAsia="Times New Roman" w:cs="Times New Roman"/>
          <w:kern w:val="0"/>
          <w:lang w:eastAsia="en-GB"/>
          <w14:ligatures w14:val="none"/>
        </w:rPr>
        <w:t>was proposed</w:t>
      </w:r>
      <w:proofErr w:type="gramEnd"/>
      <w:r>
        <w:rPr>
          <w:rFonts w:eastAsia="Times New Roman" w:cs="Times New Roman"/>
          <w:kern w:val="0"/>
          <w:lang w:eastAsia="en-GB"/>
          <w14:ligatures w14:val="none"/>
        </w:rPr>
        <w:t xml:space="preserve"> for signed at this meeting; Geoff advised he had no</w:t>
      </w:r>
      <w:r>
        <w:rPr>
          <w:rFonts w:eastAsia="Times New Roman" w:cs="Times New Roman"/>
          <w:kern w:val="0"/>
          <w:lang w:eastAsia="en-GB"/>
          <w14:ligatures w14:val="none"/>
        </w:rPr>
        <w:t>t seen a copy. The clerk agreed to share her copy and for Geoff to approve by phone.</w:t>
      </w:r>
    </w:p>
    <w:p w14:paraId="0DB2EEB5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>Decision: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AGAR 25/26 approved. </w:t>
      </w:r>
    </w:p>
    <w:p w14:paraId="247C475C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>Action: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Geoff to approve AGAR </w:t>
      </w:r>
      <w:r w:rsidRPr="00DF4C32">
        <w:rPr>
          <w:rFonts w:eastAsia="Times New Roman" w:cs="Times New Roman"/>
          <w:b/>
          <w:bCs/>
          <w:kern w:val="0"/>
          <w:lang w:eastAsia="en-GB"/>
          <w14:ligatures w14:val="none"/>
        </w:rPr>
        <w:t>25/26</w:t>
      </w: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by phone call -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Clerk to contact Geoff </w:t>
      </w:r>
    </w:p>
    <w:p w14:paraId="4ECA5157" w14:textId="77777777" w:rsidR="00E0217C" w:rsidRDefault="003A2185">
      <w:pPr>
        <w:pStyle w:val="Heading2"/>
        <w:rPr>
          <w:rFonts w:asciiTheme="minorHAnsi" w:hAnsiTheme="minorHAnsi"/>
          <w:color w:val="auto"/>
          <w:sz w:val="24"/>
          <w:szCs w:val="24"/>
        </w:rPr>
      </w:pPr>
      <w:r>
        <w:rPr>
          <w:rStyle w:val="Strong"/>
          <w:rFonts w:asciiTheme="minorHAnsi" w:hAnsiTheme="minorHAnsi"/>
          <w:b w:val="0"/>
          <w:bCs w:val="0"/>
          <w:color w:val="auto"/>
          <w:sz w:val="24"/>
          <w:szCs w:val="24"/>
        </w:rPr>
        <w:t>Banking – Proposed Move to Unity Trust Bank</w:t>
      </w:r>
    </w:p>
    <w:p w14:paraId="429F43EE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clerk proposed </w:t>
      </w:r>
      <w:r>
        <w:rPr>
          <w:rFonts w:asciiTheme="minorHAnsi" w:hAnsiTheme="minorHAnsi"/>
        </w:rPr>
        <w:t>a change from the Lloyds bank accounts due to causing delays: incorrect statements, no online banking, cheque</w:t>
      </w:r>
      <w:r>
        <w:rPr>
          <w:rFonts w:asciiTheme="minorHAnsi" w:hAnsiTheme="minorHAnsi"/>
        </w:rPr>
        <w:noBreakHyphen/>
        <w:t>only payments.</w:t>
      </w:r>
    </w:p>
    <w:p w14:paraId="72FDECAE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 xml:space="preserve">Unity Trust Bank </w:t>
      </w:r>
      <w:r w:rsidRPr="00DF4C32">
        <w:rPr>
          <w:rFonts w:asciiTheme="minorHAnsi" w:hAnsiTheme="minorHAnsi"/>
        </w:rPr>
        <w:t>is</w:t>
      </w:r>
      <w:r>
        <w:rPr>
          <w:rFonts w:asciiTheme="minorHAnsi" w:hAnsiTheme="minorHAnsi"/>
        </w:rPr>
        <w:t xml:space="preserve"> recommended for parish councils by our auditor and the SPCA</w:t>
      </w:r>
      <w:proofErr w:type="gramEnd"/>
      <w:r>
        <w:rPr>
          <w:rFonts w:asciiTheme="minorHAnsi" w:hAnsiTheme="minorHAnsi"/>
        </w:rPr>
        <w:t>. They can offer:</w:t>
      </w:r>
    </w:p>
    <w:p w14:paraId="126DCCA5" w14:textId="77777777" w:rsidR="00E0217C" w:rsidRDefault="003A2185">
      <w:pPr>
        <w:pStyle w:val="NormalWeb"/>
        <w:numPr>
          <w:ilvl w:val="1"/>
          <w:numId w:val="3"/>
        </w:numPr>
        <w:spacing w:before="280" w:after="0"/>
        <w:rPr>
          <w:rFonts w:asciiTheme="minorHAnsi" w:hAnsiTheme="minorHAnsi"/>
        </w:rPr>
      </w:pPr>
      <w:r>
        <w:rPr>
          <w:rFonts w:asciiTheme="minorHAnsi" w:hAnsiTheme="minorHAnsi"/>
        </w:rPr>
        <w:t>Clerk proposes payments; two signa</w:t>
      </w:r>
      <w:r>
        <w:rPr>
          <w:rFonts w:asciiTheme="minorHAnsi" w:hAnsiTheme="minorHAnsi"/>
        </w:rPr>
        <w:t>tories approve electronically.</w:t>
      </w:r>
    </w:p>
    <w:p w14:paraId="19508C1E" w14:textId="77777777" w:rsidR="00E0217C" w:rsidRDefault="003A2185">
      <w:pPr>
        <w:pStyle w:val="NormalWeb"/>
        <w:numPr>
          <w:ilvl w:val="1"/>
          <w:numId w:val="3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Clerk has view</w:t>
      </w:r>
      <w:r>
        <w:rPr>
          <w:rFonts w:asciiTheme="minorHAnsi" w:hAnsiTheme="minorHAnsi"/>
        </w:rPr>
        <w:noBreakHyphen/>
        <w:t>only access.</w:t>
      </w:r>
    </w:p>
    <w:p w14:paraId="421C1AE3" w14:textId="77777777" w:rsidR="00E0217C" w:rsidRDefault="003A2185">
      <w:pPr>
        <w:pStyle w:val="NormalWeb"/>
        <w:numPr>
          <w:ilvl w:val="1"/>
          <w:numId w:val="3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Online banking, easy signatory changes, interest account visible.</w:t>
      </w:r>
    </w:p>
    <w:p w14:paraId="4B4054F3" w14:textId="77777777" w:rsidR="00E0217C" w:rsidRDefault="003A2185">
      <w:pPr>
        <w:pStyle w:val="NormalWeb"/>
        <w:numPr>
          <w:ilvl w:val="1"/>
          <w:numId w:val="3"/>
        </w:numPr>
        <w:spacing w:after="280"/>
        <w:rPr>
          <w:rFonts w:asciiTheme="minorHAnsi" w:hAnsiTheme="minorHAnsi"/>
        </w:rPr>
      </w:pPr>
      <w:r>
        <w:rPr>
          <w:rFonts w:asciiTheme="minorHAnsi" w:hAnsiTheme="minorHAnsi"/>
        </w:rPr>
        <w:t>£7/month fixed charge vs. cheque costs, post, envelopes and time</w:t>
      </w:r>
    </w:p>
    <w:p w14:paraId="7E07C9FC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Cllr </w:t>
      </w:r>
      <w:proofErr w:type="spellStart"/>
      <w:r>
        <w:rPr>
          <w:rFonts w:asciiTheme="minorHAnsi" w:hAnsiTheme="minorHAnsi"/>
        </w:rPr>
        <w:t>Boura</w:t>
      </w:r>
      <w:proofErr w:type="spellEnd"/>
      <w:r>
        <w:rPr>
          <w:rFonts w:asciiTheme="minorHAnsi" w:hAnsiTheme="minorHAnsi"/>
        </w:rPr>
        <w:t xml:space="preserve"> advised that the financial regulations </w:t>
      </w:r>
      <w:proofErr w:type="gramStart"/>
      <w:r>
        <w:rPr>
          <w:rFonts w:asciiTheme="minorHAnsi" w:hAnsiTheme="minorHAnsi"/>
        </w:rPr>
        <w:t>must be updated</w:t>
      </w:r>
      <w:proofErr w:type="gramEnd"/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before switching, NALC/SPCA templates available.</w:t>
      </w:r>
    </w:p>
    <w:p w14:paraId="0BDCD557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Style w:val="Strong"/>
          <w:rFonts w:asciiTheme="minorHAnsi" w:eastAsiaTheme="majorEastAsia" w:hAnsiTheme="minorHAnsi"/>
        </w:rPr>
        <w:t>Decision:</w:t>
      </w:r>
      <w:r>
        <w:rPr>
          <w:rFonts w:asciiTheme="minorHAnsi" w:hAnsiTheme="minorHAnsi"/>
        </w:rPr>
        <w:t xml:space="preserve"> Deferred to October meeting.</w:t>
      </w:r>
    </w:p>
    <w:p w14:paraId="31F129C5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>Website: Current WordPress site (£47/month) is non</w:t>
      </w:r>
      <w:r>
        <w:rPr>
          <w:rFonts w:asciiTheme="minorHAnsi" w:hAnsiTheme="minorHAnsi"/>
        </w:rPr>
        <w:noBreakHyphen/>
        <w:t>compliant and outdated. The clerk proposed replacement via SPCA</w:t>
      </w:r>
      <w:r>
        <w:rPr>
          <w:rFonts w:asciiTheme="minorHAnsi" w:hAnsiTheme="minorHAnsi"/>
        </w:rPr>
        <w:noBreakHyphen/>
        <w:t xml:space="preserve">recommended provider Parish Online: </w:t>
      </w:r>
    </w:p>
    <w:p w14:paraId="0BDC4921" w14:textId="77777777" w:rsidR="00E0217C" w:rsidRDefault="003A2185">
      <w:pPr>
        <w:pStyle w:val="NormalWeb"/>
        <w:numPr>
          <w:ilvl w:val="0"/>
          <w:numId w:val="11"/>
        </w:numPr>
        <w:spacing w:before="280"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£350/year (£250 first year) </w:t>
      </w:r>
    </w:p>
    <w:p w14:paraId="1CEE334F" w14:textId="77777777" w:rsidR="00E0217C" w:rsidRDefault="003A2185">
      <w:pPr>
        <w:pStyle w:val="NormalWeb"/>
        <w:numPr>
          <w:ilvl w:val="0"/>
          <w:numId w:val="11"/>
        </w:numPr>
        <w:spacing w:after="280"/>
        <w:rPr>
          <w:rFonts w:asciiTheme="minorHAnsi" w:hAnsiTheme="minorHAnsi"/>
        </w:rPr>
      </w:pPr>
      <w:r>
        <w:rPr>
          <w:rFonts w:asciiTheme="minorHAnsi" w:hAnsiTheme="minorHAnsi"/>
        </w:rPr>
        <w:t>Includes up to 10 .gov.uk email addresses.</w:t>
      </w:r>
    </w:p>
    <w:p w14:paraId="793319A4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Parish computer: Purchased in 2021 requires antivirus and Microsoft renewal. Battery </w:t>
      </w:r>
      <w:proofErr w:type="gramStart"/>
      <w:r>
        <w:rPr>
          <w:rFonts w:asciiTheme="minorHAnsi" w:hAnsiTheme="minorHAnsi"/>
        </w:rPr>
        <w:t>is drained</w:t>
      </w:r>
      <w:proofErr w:type="gramEnd"/>
      <w:r>
        <w:rPr>
          <w:rFonts w:asciiTheme="minorHAnsi" w:hAnsiTheme="minorHAnsi"/>
        </w:rPr>
        <w:t xml:space="preserve"> easily, many different logins on the laptop. We need to future proof with a generic acco</w:t>
      </w:r>
      <w:r>
        <w:rPr>
          <w:rFonts w:asciiTheme="minorHAnsi" w:hAnsiTheme="minorHAnsi"/>
        </w:rPr>
        <w:t>unt. Quotes from Code Red and Dove Computers £500+. Both</w:t>
      </w:r>
      <w:r w:rsidRPr="00DF4C32">
        <w:rPr>
          <w:rFonts w:asciiTheme="minorHAnsi" w:hAnsiTheme="minorHAnsi"/>
        </w:rPr>
        <w:t xml:space="preserve"> recommended replacing</w:t>
      </w:r>
      <w:r>
        <w:rPr>
          <w:rFonts w:asciiTheme="minorHAnsi" w:hAnsiTheme="minorHAnsi"/>
          <w:shd w:val="clear" w:color="auto" w:fill="FFFF00"/>
        </w:rPr>
        <w:t xml:space="preserve"> </w:t>
      </w:r>
      <w:r w:rsidRPr="00DF4C32">
        <w:rPr>
          <w:rFonts w:asciiTheme="minorHAnsi" w:hAnsiTheme="minorHAnsi"/>
        </w:rPr>
        <w:t>this computer.</w:t>
      </w:r>
    </w:p>
    <w:p w14:paraId="386B8E68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Complaints policy requires updating/ Creating. </w:t>
      </w:r>
    </w:p>
    <w:p w14:paraId="1142FFEE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Councillors’ Register of Interest forms (2026/27) </w:t>
      </w:r>
      <w:proofErr w:type="gramStart"/>
      <w:r>
        <w:rPr>
          <w:rFonts w:asciiTheme="minorHAnsi" w:hAnsiTheme="minorHAnsi"/>
        </w:rPr>
        <w:t>must be completed</w:t>
      </w:r>
      <w:proofErr w:type="gramEnd"/>
      <w:r>
        <w:rPr>
          <w:rFonts w:asciiTheme="minorHAnsi" w:hAnsiTheme="minorHAnsi"/>
        </w:rPr>
        <w:t xml:space="preserve"> within 28 days under the Localism Act 2011; pe</w:t>
      </w:r>
      <w:r>
        <w:rPr>
          <w:rFonts w:asciiTheme="minorHAnsi" w:hAnsiTheme="minorHAnsi"/>
        </w:rPr>
        <w:t xml:space="preserve">rsonal details may be redacted for website publication. The </w:t>
      </w:r>
      <w:r w:rsidRPr="00DF4C32">
        <w:rPr>
          <w:rFonts w:asciiTheme="minorHAnsi" w:hAnsiTheme="minorHAnsi"/>
        </w:rPr>
        <w:t>Chair</w:t>
      </w:r>
      <w:r>
        <w:rPr>
          <w:rFonts w:asciiTheme="minorHAnsi" w:hAnsiTheme="minorHAnsi"/>
          <w:shd w:val="clear" w:color="auto" w:fill="FFFF00"/>
        </w:rPr>
        <w:t xml:space="preserve"> </w:t>
      </w:r>
      <w:r>
        <w:rPr>
          <w:rFonts w:asciiTheme="minorHAnsi" w:hAnsiTheme="minorHAnsi"/>
        </w:rPr>
        <w:t xml:space="preserve">advised that he would like more detail of where this information would be stored and shared. Other Cllr’s took copies away. </w:t>
      </w:r>
    </w:p>
    <w:p w14:paraId="52610043" w14:textId="77777777" w:rsidR="00DF4C32" w:rsidRDefault="00DF4C32">
      <w:pPr>
        <w:spacing w:beforeAutospacing="1" w:afterAutospacing="1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</w:p>
    <w:p w14:paraId="6E53EA05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>Decisions:</w:t>
      </w:r>
    </w:p>
    <w:p w14:paraId="2445C04C" w14:textId="77777777" w:rsidR="00E0217C" w:rsidRDefault="003A2185">
      <w:pPr>
        <w:numPr>
          <w:ilvl w:val="0"/>
          <w:numId w:val="4"/>
        </w:numPr>
        <w:spacing w:beforeAutospacing="1"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Website and laptop decisions deferred to October.</w:t>
      </w:r>
    </w:p>
    <w:p w14:paraId="22EEEE77" w14:textId="77777777" w:rsidR="00E0217C" w:rsidRDefault="003A2185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Comp</w:t>
      </w:r>
      <w:r>
        <w:rPr>
          <w:rFonts w:eastAsia="Times New Roman" w:cs="Times New Roman"/>
          <w:kern w:val="0"/>
          <w:lang w:eastAsia="en-GB"/>
          <w14:ligatures w14:val="none"/>
        </w:rPr>
        <w:t>laints policy</w:t>
      </w:r>
      <w:r w:rsidRPr="00DF4C32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deferred </w:t>
      </w:r>
    </w:p>
    <w:p w14:paraId="433F1051" w14:textId="77777777" w:rsidR="00E0217C" w:rsidRDefault="003A2185">
      <w:pPr>
        <w:numPr>
          <w:ilvl w:val="0"/>
          <w:numId w:val="4"/>
        </w:numPr>
        <w:spacing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Register of interest forms – add to October meeting </w:t>
      </w:r>
    </w:p>
    <w:p w14:paraId="6561B908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Mayfield Show stand was successful, we had strong community engagement and since then residents have been more positive. </w:t>
      </w:r>
    </w:p>
    <w:p w14:paraId="71045E4A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Jean Kennedy has attended tonight’s meeting following expression of interest to become a councillor by co-option. </w:t>
      </w:r>
    </w:p>
    <w:p w14:paraId="4FA23CC9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Process </w:t>
      </w:r>
      <w:proofErr w:type="gramStart"/>
      <w:r>
        <w:rPr>
          <w:rFonts w:asciiTheme="minorHAnsi" w:hAnsiTheme="minorHAnsi"/>
        </w:rPr>
        <w:t>was confirmed</w:t>
      </w:r>
      <w:proofErr w:type="gramEnd"/>
      <w:r>
        <w:rPr>
          <w:rFonts w:asciiTheme="minorHAnsi" w:hAnsiTheme="minorHAnsi"/>
        </w:rPr>
        <w:t>: Jean to attend the next meeting and the council will proceed with the co</w:t>
      </w:r>
      <w:r>
        <w:rPr>
          <w:rFonts w:asciiTheme="minorHAnsi" w:hAnsiTheme="minorHAnsi"/>
        </w:rPr>
        <w:noBreakHyphen/>
        <w:t xml:space="preserve">option. </w:t>
      </w:r>
    </w:p>
    <w:p w14:paraId="1E02C742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Style w:val="Strong"/>
          <w:rFonts w:asciiTheme="minorHAnsi" w:eastAsiaTheme="majorEastAsia" w:hAnsiTheme="minorHAnsi"/>
        </w:rPr>
        <w:t>Action:</w:t>
      </w:r>
      <w:r>
        <w:rPr>
          <w:rFonts w:asciiTheme="minorHAnsi" w:hAnsiTheme="minorHAnsi"/>
        </w:rPr>
        <w:t xml:space="preserve"> Clerk to add co</w:t>
      </w:r>
      <w:r>
        <w:rPr>
          <w:rFonts w:asciiTheme="minorHAnsi" w:hAnsiTheme="minorHAnsi"/>
        </w:rPr>
        <w:noBreakHyphen/>
        <w:t>option on ne</w:t>
      </w:r>
      <w:r>
        <w:rPr>
          <w:rFonts w:asciiTheme="minorHAnsi" w:hAnsiTheme="minorHAnsi"/>
        </w:rPr>
        <w:t>xt agenda.</w:t>
      </w:r>
    </w:p>
    <w:p w14:paraId="6BA2F974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Defibs</w:t>
      </w:r>
      <w:proofErr w:type="spellEnd"/>
      <w:r>
        <w:rPr>
          <w:rFonts w:asciiTheme="minorHAnsi" w:hAnsiTheme="minorHAnsi"/>
        </w:rPr>
        <w:t>: Two defibrillators installed</w:t>
      </w:r>
      <w:r w:rsidRPr="00DF4C32">
        <w:rPr>
          <w:rFonts w:asciiTheme="minorHAnsi" w:hAnsiTheme="minorHAnsi"/>
        </w:rPr>
        <w:t>. W</w:t>
      </w:r>
      <w:r w:rsidRPr="00DF4C32">
        <w:rPr>
          <w:rFonts w:asciiTheme="minorHAnsi" w:hAnsiTheme="minorHAnsi"/>
        </w:rPr>
        <w:t>e</w:t>
      </w:r>
      <w:r>
        <w:rPr>
          <w:rFonts w:asciiTheme="minorHAnsi" w:hAnsiTheme="minorHAnsi"/>
        </w:rPr>
        <w:t xml:space="preserve"> need to confirm that the parish council are only responsible for the installation. Unclear who maintains pads and performs annual checks.</w:t>
      </w:r>
    </w:p>
    <w:p w14:paraId="6648C61B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Fonts w:asciiTheme="minorHAnsi" w:hAnsiTheme="minorHAnsi"/>
        </w:rPr>
        <w:t>It was noted that the signage at church car park unit was felt ina</w:t>
      </w:r>
      <w:r>
        <w:rPr>
          <w:rFonts w:asciiTheme="minorHAnsi" w:hAnsiTheme="minorHAnsi"/>
        </w:rPr>
        <w:t xml:space="preserve">dequate and the number on the village hall </w:t>
      </w:r>
      <w:proofErr w:type="spellStart"/>
      <w:r>
        <w:rPr>
          <w:rFonts w:asciiTheme="minorHAnsi" w:hAnsiTheme="minorHAnsi"/>
        </w:rPr>
        <w:t>defib</w:t>
      </w:r>
      <w:proofErr w:type="spellEnd"/>
      <w:r>
        <w:rPr>
          <w:rFonts w:asciiTheme="minorHAnsi" w:hAnsiTheme="minorHAnsi"/>
        </w:rPr>
        <w:t xml:space="preserve"> unit had faded.</w:t>
      </w:r>
    </w:p>
    <w:p w14:paraId="10E4FA77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>Decisions:</w:t>
      </w:r>
    </w:p>
    <w:p w14:paraId="3B6955FD" w14:textId="77777777" w:rsidR="00E0217C" w:rsidRDefault="003A2185">
      <w:pPr>
        <w:numPr>
          <w:ilvl w:val="0"/>
          <w:numId w:val="5"/>
        </w:numPr>
        <w:spacing w:beforeAutospacing="1"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Maintenance responsibility to </w:t>
      </w:r>
      <w:proofErr w:type="gramStart"/>
      <w:r>
        <w:rPr>
          <w:rFonts w:eastAsia="Times New Roman" w:cs="Times New Roman"/>
          <w:kern w:val="0"/>
          <w:lang w:eastAsia="en-GB"/>
          <w14:ligatures w14:val="none"/>
        </w:rPr>
        <w:t>be clarified</w:t>
      </w:r>
      <w:proofErr w:type="gramEnd"/>
      <w:r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53148B93" w14:textId="77777777" w:rsidR="00E0217C" w:rsidRDefault="003A2185">
      <w:pPr>
        <w:numPr>
          <w:ilvl w:val="0"/>
          <w:numId w:val="5"/>
        </w:numPr>
        <w:spacing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 xml:space="preserve">Training session to </w:t>
      </w:r>
      <w:proofErr w:type="gramStart"/>
      <w:r>
        <w:rPr>
          <w:rFonts w:eastAsia="Times New Roman" w:cs="Times New Roman"/>
          <w:kern w:val="0"/>
          <w:lang w:eastAsia="en-GB"/>
          <w14:ligatures w14:val="none"/>
        </w:rPr>
        <w:t>be arranged</w:t>
      </w:r>
      <w:proofErr w:type="gramEnd"/>
      <w:r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563B56E0" w14:textId="77777777" w:rsidR="00E0217C" w:rsidRDefault="003A2185">
      <w:pPr>
        <w:spacing w:beforeAutospacing="1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>Actions:</w:t>
      </w:r>
    </w:p>
    <w:p w14:paraId="3D80AC5D" w14:textId="77777777" w:rsidR="00E0217C" w:rsidRDefault="003A2185">
      <w:pPr>
        <w:numPr>
          <w:ilvl w:val="0"/>
          <w:numId w:val="6"/>
        </w:numPr>
        <w:spacing w:beforeAutospacing="1"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Cs/>
          <w:kern w:val="0"/>
          <w:lang w:eastAsia="en-GB"/>
          <w14:ligatures w14:val="none"/>
        </w:rPr>
        <w:t xml:space="preserve">Contact Nikki to confirm </w:t>
      </w:r>
      <w:proofErr w:type="spellStart"/>
      <w:r>
        <w:rPr>
          <w:rFonts w:eastAsia="Times New Roman" w:cs="Times New Roman"/>
          <w:bCs/>
          <w:kern w:val="0"/>
          <w:lang w:eastAsia="en-GB"/>
          <w14:ligatures w14:val="none"/>
        </w:rPr>
        <w:t>defib</w:t>
      </w:r>
      <w:proofErr w:type="spellEnd"/>
      <w:r>
        <w:rPr>
          <w:rFonts w:eastAsia="Times New Roman" w:cs="Times New Roman"/>
          <w:bCs/>
          <w:kern w:val="0"/>
          <w:lang w:eastAsia="en-GB"/>
          <w14:ligatures w14:val="none"/>
        </w:rPr>
        <w:t xml:space="preserve"> maintenance responsibility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— ask her to email clerk.</w:t>
      </w:r>
    </w:p>
    <w:p w14:paraId="0C612F39" w14:textId="77777777" w:rsidR="00E0217C" w:rsidRDefault="003A2185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bCs/>
          <w:kern w:val="0"/>
          <w:lang w:eastAsia="en-GB"/>
          <w14:ligatures w14:val="none"/>
        </w:rPr>
        <w:t xml:space="preserve">Arrange </w:t>
      </w:r>
      <w:proofErr w:type="spellStart"/>
      <w:r>
        <w:rPr>
          <w:rFonts w:eastAsia="Times New Roman" w:cs="Times New Roman"/>
          <w:bCs/>
          <w:kern w:val="0"/>
          <w:lang w:eastAsia="en-GB"/>
          <w14:ligatures w14:val="none"/>
        </w:rPr>
        <w:t>de</w:t>
      </w:r>
      <w:r>
        <w:rPr>
          <w:rFonts w:eastAsia="Times New Roman" w:cs="Times New Roman"/>
          <w:bCs/>
          <w:kern w:val="0"/>
          <w:lang w:eastAsia="en-GB"/>
          <w14:ligatures w14:val="none"/>
        </w:rPr>
        <w:t>fib</w:t>
      </w:r>
      <w:proofErr w:type="spellEnd"/>
      <w:r>
        <w:rPr>
          <w:rFonts w:eastAsia="Times New Roman" w:cs="Times New Roman"/>
          <w:bCs/>
          <w:kern w:val="0"/>
          <w:lang w:eastAsia="en-GB"/>
          <w14:ligatures w14:val="none"/>
        </w:rPr>
        <w:t xml:space="preserve"> awareness and CPR training session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(Clerk).</w:t>
      </w:r>
    </w:p>
    <w:p w14:paraId="075D6378" w14:textId="77777777" w:rsidR="00E0217C" w:rsidRDefault="003A2185">
      <w:pPr>
        <w:numPr>
          <w:ilvl w:val="0"/>
          <w:numId w:val="6"/>
        </w:numPr>
        <w:spacing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kern w:val="0"/>
          <w:lang w:eastAsia="en-GB"/>
          <w14:ligatures w14:val="none"/>
        </w:rPr>
        <w:t>Improve signage once responsibility confirmed.</w:t>
      </w:r>
    </w:p>
    <w:p w14:paraId="24BDAA31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61BA58C4" wp14:editId="44EC371D">
                <wp:extent cx="5731510" cy="19050"/>
                <wp:effectExtent l="0" t="0" r="0" b="0"/>
                <wp:docPr id="7" name="Shap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7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1B36EB1A" w14:textId="77777777" w:rsidR="00E0217C" w:rsidRDefault="003A2185">
      <w:pPr>
        <w:rPr>
          <w:b/>
          <w:bCs/>
        </w:rPr>
      </w:pPr>
      <w:r>
        <w:rPr>
          <w:b/>
          <w:bCs/>
        </w:rPr>
        <w:t xml:space="preserve">7. Planning Applications </w:t>
      </w:r>
    </w:p>
    <w:p w14:paraId="24E5FAFF" w14:textId="77777777" w:rsidR="00E0217C" w:rsidRDefault="003A2185">
      <w:pPr>
        <w:rPr>
          <w:bCs/>
        </w:rPr>
      </w:pPr>
      <w:r>
        <w:rPr>
          <w:bCs/>
        </w:rPr>
        <w:t xml:space="preserve">No applications received </w:t>
      </w:r>
    </w:p>
    <w:p w14:paraId="25DAC51B" w14:textId="77777777" w:rsidR="00E0217C" w:rsidRDefault="003A2185">
      <w:pPr>
        <w:rPr>
          <w:bCs/>
        </w:rPr>
      </w:pP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350B1A32" wp14:editId="05F8AEA8">
                <wp:extent cx="5731510" cy="19050"/>
                <wp:effectExtent l="0" t="0" r="0" b="0"/>
                <wp:docPr id="8" name="Shap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8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4C866B0" w14:textId="77777777" w:rsidR="00E0217C" w:rsidRDefault="003A2185">
      <w:pPr>
        <w:rPr>
          <w:b/>
          <w:bCs/>
        </w:rPr>
      </w:pPr>
      <w:r>
        <w:rPr>
          <w:b/>
          <w:bCs/>
        </w:rPr>
        <w:t>8. Finance</w:t>
      </w:r>
    </w:p>
    <w:p w14:paraId="27184B86" w14:textId="77777777" w:rsidR="00E0217C" w:rsidRDefault="003A2185">
      <w:r>
        <w:t xml:space="preserve">The following payments </w:t>
      </w:r>
      <w:proofErr w:type="gramStart"/>
      <w:r>
        <w:t>were presented</w:t>
      </w:r>
      <w:proofErr w:type="gramEnd"/>
      <w:r>
        <w:t xml:space="preserve"> for payment:</w:t>
      </w:r>
    </w:p>
    <w:p w14:paraId="6A16287F" w14:textId="77777777" w:rsidR="00E0217C" w:rsidRDefault="003A2185">
      <w:r>
        <w:t xml:space="preserve">Ashbourne Secretarial - £67.60 – Leaflets and signs &amp; </w:t>
      </w:r>
      <w:r w:rsidRPr="00DF4C32">
        <w:t>pr</w:t>
      </w:r>
      <w:r>
        <w:t xml:space="preserve">inting </w:t>
      </w:r>
    </w:p>
    <w:p w14:paraId="6F1C81A7" w14:textId="77777777" w:rsidR="00E0217C" w:rsidRDefault="003A2185">
      <w:r>
        <w:t xml:space="preserve">M </w:t>
      </w:r>
      <w:proofErr w:type="spellStart"/>
      <w:r>
        <w:t>Burford</w:t>
      </w:r>
      <w:proofErr w:type="spellEnd"/>
      <w:r>
        <w:t xml:space="preserve"> </w:t>
      </w:r>
      <w:proofErr w:type="spellStart"/>
      <w:r>
        <w:t>Defib</w:t>
      </w:r>
      <w:proofErr w:type="spellEnd"/>
      <w:r>
        <w:t xml:space="preserve"> connection (Labour only</w:t>
      </w:r>
      <w:r w:rsidRPr="00DF4C32">
        <w:t>. H</w:t>
      </w:r>
      <w:r>
        <w:t>e donated the materials) £475.20</w:t>
      </w:r>
    </w:p>
    <w:p w14:paraId="33A6C4A0" w14:textId="77777777" w:rsidR="00E0217C" w:rsidRDefault="003A2185">
      <w:r>
        <w:t>Clerk expenses – Postage / Sweets for Show £19.14 / Mayfield Show Stand £10 / Parking Audit £2 / Stamps £7.20</w:t>
      </w:r>
    </w:p>
    <w:p w14:paraId="1FD209C4" w14:textId="77777777" w:rsidR="00E0217C" w:rsidRDefault="003A2185">
      <w:r>
        <w:t xml:space="preserve">Link Centre Ashbourne, Room Hire for Audit £52.50 </w:t>
      </w:r>
    </w:p>
    <w:p w14:paraId="57CD5D4C" w14:textId="77777777" w:rsidR="00E0217C" w:rsidRDefault="003A2185">
      <w:proofErr w:type="spellStart"/>
      <w:r>
        <w:t>Toplis</w:t>
      </w:r>
      <w:proofErr w:type="spellEnd"/>
      <w:r>
        <w:t xml:space="preserve"> Audit £259.15</w:t>
      </w:r>
    </w:p>
    <w:p w14:paraId="7C81162E" w14:textId="77777777" w:rsidR="00E0217C" w:rsidRDefault="003A2185">
      <w:r>
        <w:rPr>
          <w:b/>
          <w:bCs/>
        </w:rPr>
        <w:t>APPROVED:</w:t>
      </w:r>
      <w:r>
        <w:t xml:space="preserve"> All payments listed above </w:t>
      </w:r>
      <w:proofErr w:type="gramStart"/>
      <w:r>
        <w:t>were approved</w:t>
      </w:r>
      <w:proofErr w:type="gramEnd"/>
      <w:r>
        <w:t xml:space="preserve">. </w:t>
      </w:r>
    </w:p>
    <w:p w14:paraId="7F3CE04A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3051293E" wp14:editId="34A7EA91">
                <wp:extent cx="5731510" cy="19050"/>
                <wp:effectExtent l="0" t="0" r="0" b="0"/>
                <wp:docPr id="9" name="Shap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9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D756134" w14:textId="77777777" w:rsidR="00E0217C" w:rsidRDefault="003A2185">
      <w:pPr>
        <w:rPr>
          <w:b/>
          <w:bCs/>
        </w:rPr>
      </w:pPr>
      <w:r>
        <w:rPr>
          <w:b/>
          <w:bCs/>
        </w:rPr>
        <w:t xml:space="preserve">9. Village Maintenance and Projects </w:t>
      </w:r>
    </w:p>
    <w:p w14:paraId="7B1EFE80" w14:textId="77777777" w:rsidR="00E0217C" w:rsidRDefault="003A2185">
      <w:pPr>
        <w:pStyle w:val="NormalWeb"/>
        <w:spacing w:before="280" w:after="280"/>
        <w:ind w:firstLine="360"/>
        <w:rPr>
          <w:rFonts w:asciiTheme="minorHAnsi" w:hAnsiTheme="minorHAnsi"/>
        </w:rPr>
      </w:pPr>
      <w:r>
        <w:t xml:space="preserve"> </w:t>
      </w:r>
      <w:r>
        <w:rPr>
          <w:rFonts w:asciiTheme="minorHAnsi" w:hAnsiTheme="minorHAnsi"/>
        </w:rPr>
        <w:t>Reserves currently £30,000; auditors require an allocation plan.</w:t>
      </w:r>
    </w:p>
    <w:p w14:paraId="6F1662F1" w14:textId="77777777" w:rsidR="00E0217C" w:rsidRDefault="003A2185">
      <w:pPr>
        <w:pStyle w:val="NormalWeb"/>
        <w:numPr>
          <w:ilvl w:val="0"/>
          <w:numId w:val="6"/>
        </w:numPr>
        <w:spacing w:before="280" w:after="0"/>
        <w:rPr>
          <w:rFonts w:asciiTheme="minorHAnsi" w:hAnsiTheme="minorHAnsi"/>
        </w:rPr>
      </w:pPr>
      <w:r>
        <w:rPr>
          <w:rFonts w:asciiTheme="minorHAnsi" w:hAnsiTheme="minorHAnsi"/>
        </w:rPr>
        <w:t>Suggestion to invite resid</w:t>
      </w:r>
      <w:r>
        <w:rPr>
          <w:rFonts w:asciiTheme="minorHAnsi" w:hAnsiTheme="minorHAnsi"/>
        </w:rPr>
        <w:t>ents to submit project ideas via newsletter/website.</w:t>
      </w:r>
    </w:p>
    <w:p w14:paraId="48DEADDD" w14:textId="77777777" w:rsidR="00E0217C" w:rsidRDefault="003A2185">
      <w:pPr>
        <w:pStyle w:val="NormalWeb"/>
        <w:numPr>
          <w:ilvl w:val="0"/>
          <w:numId w:val="6"/>
        </w:numPr>
        <w:spacing w:after="280"/>
        <w:rPr>
          <w:rFonts w:asciiTheme="minorHAnsi" w:hAnsiTheme="minorHAnsi"/>
        </w:rPr>
      </w:pPr>
      <w:r>
        <w:rPr>
          <w:rFonts w:asciiTheme="minorHAnsi" w:hAnsiTheme="minorHAnsi"/>
        </w:rPr>
        <w:t>Zero</w:t>
      </w:r>
      <w:r>
        <w:rPr>
          <w:rFonts w:asciiTheme="minorHAnsi" w:hAnsiTheme="minorHAnsi"/>
        </w:rPr>
        <w:noBreakHyphen/>
        <w:t xml:space="preserve">precept option to </w:t>
      </w:r>
      <w:proofErr w:type="gramStart"/>
      <w:r>
        <w:rPr>
          <w:rFonts w:asciiTheme="minorHAnsi" w:hAnsiTheme="minorHAnsi"/>
        </w:rPr>
        <w:t>be discussed</w:t>
      </w:r>
      <w:proofErr w:type="gramEnd"/>
      <w:r>
        <w:rPr>
          <w:rFonts w:asciiTheme="minorHAnsi" w:hAnsiTheme="minorHAnsi"/>
        </w:rPr>
        <w:t xml:space="preserve"> in January meeting.</w:t>
      </w:r>
    </w:p>
    <w:p w14:paraId="21C0C9EF" w14:textId="77777777" w:rsidR="00E0217C" w:rsidRDefault="003A2185">
      <w:pPr>
        <w:pStyle w:val="Heading3"/>
        <w:rPr>
          <w:color w:val="auto"/>
          <w:sz w:val="24"/>
          <w:szCs w:val="24"/>
        </w:rPr>
      </w:pPr>
      <w:r>
        <w:rPr>
          <w:rStyle w:val="Strong"/>
          <w:b w:val="0"/>
          <w:bCs w:val="0"/>
          <w:color w:val="auto"/>
          <w:sz w:val="24"/>
          <w:szCs w:val="24"/>
        </w:rPr>
        <w:t xml:space="preserve">Bus Seat – Bus Stop </w:t>
      </w:r>
      <w:r w:rsidRPr="00DF4C32">
        <w:rPr>
          <w:rStyle w:val="Strong"/>
          <w:b w:val="0"/>
          <w:bCs w:val="0"/>
          <w:color w:val="000000"/>
          <w:sz w:val="24"/>
          <w:szCs w:val="24"/>
        </w:rPr>
        <w:t>at the bottom of Old Bank</w:t>
      </w:r>
    </w:p>
    <w:p w14:paraId="7C0F96B5" w14:textId="77777777" w:rsidR="00E0217C" w:rsidRDefault="003A2185">
      <w:pPr>
        <w:pStyle w:val="NormalWeb"/>
        <w:numPr>
          <w:ilvl w:val="0"/>
          <w:numId w:val="7"/>
        </w:numPr>
        <w:spacing w:before="280" w:after="0"/>
        <w:rPr>
          <w:rFonts w:asciiTheme="minorHAnsi" w:hAnsiTheme="minorHAnsi"/>
        </w:rPr>
      </w:pPr>
      <w:r>
        <w:rPr>
          <w:rFonts w:asciiTheme="minorHAnsi" w:hAnsiTheme="minorHAnsi"/>
        </w:rPr>
        <w:t>Seat agreed over a year ago; still not installed.</w:t>
      </w:r>
    </w:p>
    <w:p w14:paraId="7D15A97E" w14:textId="77777777" w:rsidR="00E0217C" w:rsidRDefault="003A2185">
      <w:pPr>
        <w:pStyle w:val="NormalWeb"/>
        <w:numPr>
          <w:ilvl w:val="0"/>
          <w:numId w:val="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Design: perch</w:t>
      </w:r>
      <w:r>
        <w:rPr>
          <w:rFonts w:asciiTheme="minorHAnsi" w:hAnsiTheme="minorHAnsi"/>
        </w:rPr>
        <w:noBreakHyphen/>
        <w:t>style seat, leg stumped into pavement</w:t>
      </w:r>
      <w:r>
        <w:rPr>
          <w:rFonts w:asciiTheme="minorHAnsi" w:hAnsiTheme="minorHAnsi"/>
        </w:rPr>
        <w:t xml:space="preserve"> (not bolted).</w:t>
      </w:r>
    </w:p>
    <w:p w14:paraId="43143DD6" w14:textId="77777777" w:rsidR="00E0217C" w:rsidRDefault="003A2185">
      <w:pPr>
        <w:pStyle w:val="NormalWeb"/>
        <w:numPr>
          <w:ilvl w:val="0"/>
          <w:numId w:val="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Next step: Les to contact Steve (county council) </w:t>
      </w:r>
    </w:p>
    <w:p w14:paraId="7A950657" w14:textId="77777777" w:rsidR="00E0217C" w:rsidRDefault="003A2185">
      <w:pPr>
        <w:pStyle w:val="NormalWeb"/>
        <w:numPr>
          <w:ilvl w:val="0"/>
          <w:numId w:val="7"/>
        </w:numPr>
        <w:spacing w:after="280"/>
        <w:rPr>
          <w:rFonts w:asciiTheme="minorHAnsi" w:hAnsiTheme="minorHAnsi"/>
          <w:shd w:val="clear" w:color="auto" w:fill="FFFF00"/>
        </w:rPr>
      </w:pPr>
      <w:r w:rsidRPr="00DF4C32">
        <w:rPr>
          <w:rFonts w:asciiTheme="minorHAnsi" w:hAnsiTheme="minorHAnsi"/>
        </w:rPr>
        <w:t xml:space="preserve">Cllr </w:t>
      </w:r>
      <w:proofErr w:type="spellStart"/>
      <w:r w:rsidRPr="00DF4C32">
        <w:rPr>
          <w:rFonts w:asciiTheme="minorHAnsi" w:hAnsiTheme="minorHAnsi"/>
        </w:rPr>
        <w:t>Boura</w:t>
      </w:r>
      <w:proofErr w:type="spellEnd"/>
      <w:r w:rsidRPr="00DF4C32">
        <w:rPr>
          <w:rFonts w:asciiTheme="minorHAnsi" w:hAnsiTheme="minorHAnsi"/>
        </w:rPr>
        <w:t xml:space="preserve"> pointed out that a faculty from the County Council will be required.</w:t>
      </w:r>
    </w:p>
    <w:p w14:paraId="4221425F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Style w:val="Strong"/>
          <w:rFonts w:asciiTheme="minorHAnsi" w:eastAsiaTheme="majorEastAsia" w:hAnsiTheme="minorHAnsi"/>
        </w:rPr>
        <w:t>Action:</w:t>
      </w:r>
      <w:r>
        <w:rPr>
          <w:rFonts w:asciiTheme="minorHAnsi" w:hAnsiTheme="minorHAnsi"/>
        </w:rPr>
        <w:t xml:space="preserve"> </w:t>
      </w:r>
      <w:r>
        <w:rPr>
          <w:rStyle w:val="Strong"/>
          <w:rFonts w:asciiTheme="minorHAnsi" w:eastAsiaTheme="majorEastAsia" w:hAnsiTheme="minorHAnsi"/>
          <w:b w:val="0"/>
        </w:rPr>
        <w:t>Progress bus seat installation at Old Bank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</w:rPr>
        <w:t>(Les).</w:t>
      </w:r>
    </w:p>
    <w:p w14:paraId="10FC1FA4" w14:textId="77777777" w:rsidR="00E0217C" w:rsidRDefault="003A2185">
      <w:pPr>
        <w:pStyle w:val="Heading3"/>
        <w:rPr>
          <w:color w:val="auto"/>
          <w:sz w:val="24"/>
          <w:szCs w:val="24"/>
        </w:rPr>
      </w:pPr>
      <w:r>
        <w:rPr>
          <w:rStyle w:val="Strong"/>
          <w:b w:val="0"/>
          <w:bCs w:val="0"/>
          <w:color w:val="auto"/>
          <w:sz w:val="24"/>
          <w:szCs w:val="24"/>
        </w:rPr>
        <w:t>Memorial Flag</w:t>
      </w:r>
    </w:p>
    <w:p w14:paraId="335683FC" w14:textId="77777777" w:rsidR="00E0217C" w:rsidRDefault="003A2185">
      <w:pPr>
        <w:pStyle w:val="NormalWeb"/>
        <w:numPr>
          <w:ilvl w:val="0"/>
          <w:numId w:val="8"/>
        </w:numPr>
        <w:spacing w:before="280"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Led by John Parker (Friends of </w:t>
      </w:r>
      <w:r>
        <w:rPr>
          <w:rFonts w:asciiTheme="minorHAnsi" w:hAnsiTheme="minorHAnsi"/>
        </w:rPr>
        <w:t>Mayfield).</w:t>
      </w:r>
    </w:p>
    <w:p w14:paraId="1912373C" w14:textId="77777777" w:rsidR="00E0217C" w:rsidRDefault="003A2185">
      <w:pPr>
        <w:pStyle w:val="NormalWeb"/>
        <w:numPr>
          <w:ilvl w:val="0"/>
          <w:numId w:val="8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Estimated cost ~£1,000 (£300 graphics; ~£700 flag).</w:t>
      </w:r>
    </w:p>
    <w:p w14:paraId="6ADDC6B8" w14:textId="77777777" w:rsidR="00E0217C" w:rsidRDefault="003A2185">
      <w:pPr>
        <w:pStyle w:val="NormalWeb"/>
        <w:numPr>
          <w:ilvl w:val="0"/>
          <w:numId w:val="8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Ownership/maintenance with church was discussed however felt this was not our decision.</w:t>
      </w:r>
    </w:p>
    <w:p w14:paraId="591D7D73" w14:textId="77777777" w:rsidR="00E0217C" w:rsidRDefault="003A2185">
      <w:pPr>
        <w:pStyle w:val="NormalWeb"/>
        <w:numPr>
          <w:ilvl w:val="0"/>
          <w:numId w:val="8"/>
        </w:numPr>
        <w:spacing w:after="2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Suggestion to seek donations from village organisations – this would not be ours to arrange. </w:t>
      </w:r>
    </w:p>
    <w:p w14:paraId="5B628150" w14:textId="77777777" w:rsidR="00E0217C" w:rsidRDefault="003A2185">
      <w:pPr>
        <w:pStyle w:val="NormalWeb"/>
        <w:spacing w:before="280" w:after="280"/>
      </w:pPr>
      <w:r w:rsidRPr="00DF4C32">
        <w:rPr>
          <w:rStyle w:val="Strong"/>
          <w:rFonts w:asciiTheme="minorHAnsi" w:eastAsiaTheme="majorEastAsia" w:hAnsiTheme="minorHAnsi"/>
          <w:b w:val="0"/>
        </w:rPr>
        <w:t xml:space="preserve">Cllr </w:t>
      </w:r>
      <w:proofErr w:type="spellStart"/>
      <w:r w:rsidRPr="00DF4C32">
        <w:rPr>
          <w:rStyle w:val="Strong"/>
          <w:rFonts w:asciiTheme="minorHAnsi" w:eastAsiaTheme="majorEastAsia" w:hAnsiTheme="minorHAnsi"/>
          <w:b w:val="0"/>
        </w:rPr>
        <w:t>Boura</w:t>
      </w:r>
      <w:proofErr w:type="spellEnd"/>
      <w:r w:rsidRPr="00DF4C32">
        <w:rPr>
          <w:rStyle w:val="Strong"/>
          <w:rFonts w:asciiTheme="minorHAnsi" w:eastAsiaTheme="majorEastAsia" w:hAnsiTheme="minorHAnsi"/>
          <w:b w:val="0"/>
        </w:rPr>
        <w:t xml:space="preserve"> suggested at that the art </w:t>
      </w:r>
      <w:proofErr w:type="gramStart"/>
      <w:r w:rsidRPr="00DF4C32">
        <w:rPr>
          <w:rStyle w:val="Strong"/>
          <w:rFonts w:asciiTheme="minorHAnsi" w:eastAsiaTheme="majorEastAsia" w:hAnsiTheme="minorHAnsi"/>
          <w:b w:val="0"/>
        </w:rPr>
        <w:t>group which meets in the village</w:t>
      </w:r>
      <w:proofErr w:type="gramEnd"/>
      <w:r w:rsidRPr="00DF4C32">
        <w:rPr>
          <w:rStyle w:val="Strong"/>
          <w:rFonts w:asciiTheme="minorHAnsi" w:eastAsiaTheme="majorEastAsia" w:hAnsiTheme="minorHAnsi"/>
          <w:b w:val="0"/>
        </w:rPr>
        <w:t xml:space="preserve"> might be able to prepare</w:t>
      </w:r>
      <w:r>
        <w:rPr>
          <w:rStyle w:val="Strong"/>
          <w:rFonts w:asciiTheme="minorHAnsi" w:eastAsiaTheme="majorEastAsia" w:hAnsiTheme="minorHAnsi"/>
          <w:b w:val="0"/>
          <w:shd w:val="clear" w:color="auto" w:fill="FFFF00"/>
        </w:rPr>
        <w:t xml:space="preserve"> </w:t>
      </w:r>
      <w:r w:rsidRPr="00DF4C32">
        <w:rPr>
          <w:rStyle w:val="Strong"/>
          <w:rFonts w:asciiTheme="minorHAnsi" w:eastAsiaTheme="majorEastAsia" w:hAnsiTheme="minorHAnsi"/>
          <w:b w:val="0"/>
        </w:rPr>
        <w:t>a design.</w:t>
      </w:r>
      <w:r>
        <w:rPr>
          <w:rStyle w:val="Strong"/>
          <w:rFonts w:asciiTheme="minorHAnsi" w:eastAsiaTheme="majorEastAsia" w:hAnsiTheme="minorHAnsi"/>
          <w:b w:val="0"/>
          <w:shd w:val="clear" w:color="auto" w:fill="FFFF00"/>
        </w:rPr>
        <w:t xml:space="preserve"> </w:t>
      </w:r>
    </w:p>
    <w:p w14:paraId="6D07C06A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 w:rsidRPr="00DF4C32">
        <w:rPr>
          <w:rStyle w:val="Strong"/>
          <w:rFonts w:asciiTheme="minorHAnsi" w:eastAsiaTheme="majorEastAsia" w:hAnsiTheme="minorHAnsi"/>
        </w:rPr>
        <w:t>Action:</w:t>
      </w:r>
      <w:r>
        <w:rPr>
          <w:rFonts w:asciiTheme="minorHAnsi" w:hAnsiTheme="minorHAnsi"/>
          <w:b/>
        </w:rPr>
        <w:t xml:space="preserve"> </w:t>
      </w:r>
      <w:r>
        <w:rPr>
          <w:rStyle w:val="Strong"/>
          <w:rFonts w:asciiTheme="minorHAnsi" w:eastAsiaTheme="majorEastAsia" w:hAnsiTheme="minorHAnsi"/>
          <w:b w:val="0"/>
        </w:rPr>
        <w:t xml:space="preserve">Contact John Parker on memorial flag total cost and </w:t>
      </w:r>
      <w:r w:rsidRPr="00DF4C32">
        <w:rPr>
          <w:rStyle w:val="Strong"/>
          <w:rFonts w:asciiTheme="minorHAnsi" w:eastAsiaTheme="majorEastAsia" w:hAnsiTheme="minorHAnsi"/>
          <w:b w:val="0"/>
        </w:rPr>
        <w:t>to clarify the</w:t>
      </w:r>
      <w:r>
        <w:rPr>
          <w:rStyle w:val="Strong"/>
          <w:rFonts w:asciiTheme="minorHAnsi" w:eastAsiaTheme="majorEastAsia" w:hAnsiTheme="minorHAnsi"/>
          <w:b w:val="0"/>
        </w:rPr>
        <w:t xml:space="preserve"> donation they are </w:t>
      </w:r>
      <w:r w:rsidRPr="00DF4C32">
        <w:rPr>
          <w:rStyle w:val="Strong"/>
          <w:rFonts w:asciiTheme="minorHAnsi" w:eastAsiaTheme="majorEastAsia" w:hAnsiTheme="minorHAnsi"/>
          <w:b w:val="0"/>
        </w:rPr>
        <w:t>requesting</w:t>
      </w:r>
      <w:r>
        <w:rPr>
          <w:rFonts w:asciiTheme="minorHAnsi" w:hAnsiTheme="minorHAnsi"/>
        </w:rPr>
        <w:t xml:space="preserve"> (Les).</w:t>
      </w:r>
    </w:p>
    <w:p w14:paraId="5D6D80FE" w14:textId="77777777" w:rsidR="00E0217C" w:rsidRPr="003A2185" w:rsidRDefault="003A2185" w:rsidP="003A2185">
      <w:pPr>
        <w:pStyle w:val="Heading3"/>
        <w:rPr>
          <w:color w:val="auto"/>
          <w:sz w:val="24"/>
          <w:szCs w:val="24"/>
        </w:rPr>
      </w:pPr>
      <w:r>
        <w:rPr>
          <w:rStyle w:val="Strong"/>
          <w:b w:val="0"/>
          <w:bCs w:val="0"/>
          <w:color w:val="auto"/>
          <w:sz w:val="24"/>
          <w:szCs w:val="24"/>
        </w:rPr>
        <w:t>Book Swap Cabinet</w:t>
      </w:r>
      <w:bookmarkStart w:id="0" w:name="_GoBack"/>
      <w:bookmarkEnd w:id="0"/>
      <w:r>
        <w:rPr>
          <w:rStyle w:val="Strong"/>
          <w:b w:val="0"/>
          <w:bCs w:val="0"/>
          <w:color w:val="auto"/>
          <w:sz w:val="24"/>
          <w:szCs w:val="24"/>
        </w:rPr>
        <w:t xml:space="preserve"> </w:t>
      </w:r>
      <w:r w:rsidRPr="003A2185">
        <w:rPr>
          <w:rStyle w:val="Strong"/>
          <w:b w:val="0"/>
          <w:bCs w:val="0"/>
          <w:color w:val="auto"/>
          <w:sz w:val="22"/>
          <w:szCs w:val="22"/>
        </w:rPr>
        <w:t xml:space="preserve">- </w:t>
      </w:r>
      <w:r w:rsidRPr="003A2185">
        <w:rPr>
          <w:color w:val="auto"/>
          <w:sz w:val="22"/>
          <w:szCs w:val="22"/>
        </w:rPr>
        <w:t>Now installed – we ne</w:t>
      </w:r>
      <w:r w:rsidRPr="003A2185">
        <w:rPr>
          <w:color w:val="auto"/>
          <w:sz w:val="22"/>
          <w:szCs w:val="22"/>
        </w:rPr>
        <w:t>ed to communicate this to the village</w:t>
      </w:r>
      <w:r>
        <w:t xml:space="preserve">. </w:t>
      </w:r>
    </w:p>
    <w:p w14:paraId="4CFA6C0F" w14:textId="77777777" w:rsidR="00E0217C" w:rsidRDefault="003A2185">
      <w:pPr>
        <w:pStyle w:val="Heading3"/>
        <w:rPr>
          <w:color w:val="auto"/>
          <w:sz w:val="24"/>
          <w:szCs w:val="24"/>
        </w:rPr>
      </w:pPr>
      <w:r>
        <w:rPr>
          <w:rStyle w:val="Strong"/>
          <w:b w:val="0"/>
          <w:bCs w:val="0"/>
          <w:color w:val="auto"/>
          <w:sz w:val="24"/>
          <w:szCs w:val="24"/>
        </w:rPr>
        <w:t>W</w:t>
      </w:r>
      <w:r>
        <w:rPr>
          <w:rStyle w:val="Strong"/>
          <w:b w:val="0"/>
          <w:bCs w:val="0"/>
          <w:color w:val="auto"/>
          <w:sz w:val="24"/>
          <w:szCs w:val="24"/>
        </w:rPr>
        <w:t>eed Control</w:t>
      </w:r>
    </w:p>
    <w:p w14:paraId="3E1068D8" w14:textId="77777777" w:rsidR="00E0217C" w:rsidRDefault="003A2185">
      <w:pPr>
        <w:pStyle w:val="NormalWeb"/>
        <w:numPr>
          <w:ilvl w:val="0"/>
          <w:numId w:val="10"/>
        </w:numPr>
        <w:spacing w:before="280" w:after="0"/>
        <w:rPr>
          <w:rFonts w:asciiTheme="minorHAnsi" w:hAnsiTheme="minorHAnsi"/>
        </w:rPr>
      </w:pPr>
      <w:r>
        <w:rPr>
          <w:rFonts w:asciiTheme="minorHAnsi" w:hAnsiTheme="minorHAnsi"/>
        </w:rPr>
        <w:t>Weeds returning within a month.</w:t>
      </w:r>
    </w:p>
    <w:p w14:paraId="169307CE" w14:textId="77777777" w:rsidR="00E0217C" w:rsidRDefault="003A2185">
      <w:pPr>
        <w:pStyle w:val="NormalWeb"/>
        <w:numPr>
          <w:ilvl w:val="0"/>
          <w:numId w:val="10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Proposal: spray first, wait 10 days, then clear; signage required.</w:t>
      </w:r>
    </w:p>
    <w:p w14:paraId="219F1B71" w14:textId="77777777" w:rsidR="00E0217C" w:rsidRDefault="003A2185">
      <w:pPr>
        <w:pStyle w:val="NormalWeb"/>
        <w:numPr>
          <w:ilvl w:val="0"/>
          <w:numId w:val="10"/>
        </w:numPr>
        <w:spacing w:after="280"/>
        <w:rPr>
          <w:rFonts w:asciiTheme="minorHAnsi" w:hAnsiTheme="minorHAnsi"/>
        </w:rPr>
      </w:pPr>
      <w:r>
        <w:rPr>
          <w:rFonts w:asciiTheme="minorHAnsi" w:hAnsiTheme="minorHAnsi"/>
        </w:rPr>
        <w:t>Jean Kennedy offered to ask Roger (chemist) for safest product.</w:t>
      </w:r>
    </w:p>
    <w:p w14:paraId="6FEC7AF7" w14:textId="77777777" w:rsidR="00E0217C" w:rsidRDefault="003A2185">
      <w:pPr>
        <w:pStyle w:val="NormalWeb"/>
        <w:spacing w:before="280" w:after="280"/>
        <w:rPr>
          <w:rFonts w:asciiTheme="minorHAnsi" w:hAnsiTheme="minorHAnsi"/>
        </w:rPr>
      </w:pPr>
      <w:r>
        <w:rPr>
          <w:rStyle w:val="Strong"/>
          <w:rFonts w:asciiTheme="minorHAnsi" w:eastAsiaTheme="majorEastAsia" w:hAnsiTheme="minorHAnsi"/>
        </w:rPr>
        <w:t>Action:</w:t>
      </w:r>
      <w:r>
        <w:rPr>
          <w:rFonts w:asciiTheme="minorHAnsi" w:hAnsiTheme="minorHAnsi"/>
        </w:rPr>
        <w:t xml:space="preserve"> Jean Kennedy to consult Roger re</w:t>
      </w:r>
      <w:r>
        <w:rPr>
          <w:rFonts w:asciiTheme="minorHAnsi" w:hAnsiTheme="minorHAnsi"/>
        </w:rPr>
        <w:t>garding weed</w:t>
      </w:r>
      <w:r>
        <w:rPr>
          <w:rFonts w:asciiTheme="minorHAnsi" w:hAnsiTheme="minorHAnsi"/>
        </w:rPr>
        <w:noBreakHyphen/>
        <w:t>control product.</w:t>
      </w:r>
    </w:p>
    <w:p w14:paraId="5E36496B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28DE9B9D" wp14:editId="7F048ED4">
                <wp:extent cx="5731510" cy="19050"/>
                <wp:effectExtent l="0" t="0" r="0" b="0"/>
                <wp:docPr id="10" name="Shap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0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63AB7917" w14:textId="77777777" w:rsidR="00E0217C" w:rsidRDefault="003A2185">
      <w:pPr>
        <w:rPr>
          <w:b/>
          <w:bCs/>
        </w:rPr>
      </w:pPr>
      <w:r>
        <w:rPr>
          <w:b/>
          <w:bCs/>
        </w:rPr>
        <w:t>10. Events and Community Initiatives</w:t>
      </w:r>
    </w:p>
    <w:p w14:paraId="445164C9" w14:textId="77777777" w:rsidR="00E0217C" w:rsidRDefault="003A2185">
      <w:pPr>
        <w:rPr>
          <w:bCs/>
        </w:rPr>
      </w:pPr>
      <w:r>
        <w:rPr>
          <w:bCs/>
        </w:rPr>
        <w:t xml:space="preserve">Feedback on Mayfield Show provided by clerk in previous agenda item. </w:t>
      </w:r>
    </w:p>
    <w:p w14:paraId="01944F69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6CE84F14" wp14:editId="272E9A0B">
                <wp:extent cx="5731510" cy="19050"/>
                <wp:effectExtent l="0" t="0" r="0" b="0"/>
                <wp:docPr id="11" name="Shap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1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31B72133" w14:textId="77777777" w:rsidR="00E0217C" w:rsidRDefault="003A2185">
      <w:pPr>
        <w:rPr>
          <w:b/>
          <w:bCs/>
        </w:rPr>
      </w:pPr>
      <w:r>
        <w:rPr>
          <w:b/>
          <w:bCs/>
        </w:rPr>
        <w:t xml:space="preserve">11. Correspondence </w:t>
      </w:r>
    </w:p>
    <w:p w14:paraId="598161E4" w14:textId="77777777" w:rsidR="00E0217C" w:rsidRDefault="003A2185">
      <w:pPr>
        <w:rPr>
          <w:b/>
          <w:bCs/>
        </w:rPr>
      </w:pPr>
      <w:r>
        <w:rPr>
          <w:bCs/>
        </w:rPr>
        <w:t>None received other than those noted in agenda items</w:t>
      </w:r>
      <w:r>
        <w:rPr>
          <w:b/>
          <w:bCs/>
        </w:rPr>
        <w:t xml:space="preserve">. </w:t>
      </w:r>
    </w:p>
    <w:p w14:paraId="53954E4B" w14:textId="77777777" w:rsidR="00E0217C" w:rsidRDefault="003A2185">
      <w:pPr>
        <w:rPr>
          <w:b/>
          <w:bCs/>
        </w:rPr>
      </w:pPr>
      <w:r>
        <w:rPr>
          <w:bCs/>
        </w:rPr>
        <w:t>Clerk requested that all</w:t>
      </w:r>
      <w:r>
        <w:rPr>
          <w:b/>
          <w:bCs/>
        </w:rPr>
        <w:t xml:space="preserve"> </w:t>
      </w:r>
      <w:r>
        <w:rPr>
          <w:bCs/>
        </w:rPr>
        <w:t xml:space="preserve">email/written </w:t>
      </w:r>
      <w:r>
        <w:rPr>
          <w:bCs/>
        </w:rPr>
        <w:t>correspondence go to the clerk so that responses can be sent from all councillors. Previous arrangements when the clerk post was vacant was for the Chair to deal with emails.</w:t>
      </w:r>
      <w:r>
        <w:rPr>
          <w:b/>
          <w:bCs/>
        </w:rPr>
        <w:t xml:space="preserve"> </w:t>
      </w:r>
    </w:p>
    <w:p w14:paraId="21E968F7" w14:textId="77777777" w:rsidR="00E0217C" w:rsidRDefault="003A2185">
      <w:pPr>
        <w:rPr>
          <w:b/>
          <w:bCs/>
        </w:rPr>
      </w:pP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41D86180" wp14:editId="25214C9C">
                <wp:extent cx="5731510" cy="19050"/>
                <wp:effectExtent l="0" t="0" r="0" b="0"/>
                <wp:docPr id="12" name="Shap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2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126C9DC8" w14:textId="77777777" w:rsidR="00E0217C" w:rsidRDefault="003A2185">
      <w:pPr>
        <w:rPr>
          <w:b/>
          <w:bCs/>
        </w:rPr>
      </w:pPr>
      <w:r>
        <w:rPr>
          <w:b/>
          <w:bCs/>
        </w:rPr>
        <w:t xml:space="preserve">12. Any Other Business (at Chair’s discretion). </w:t>
      </w:r>
    </w:p>
    <w:p w14:paraId="6BEDB129" w14:textId="77777777" w:rsidR="00E0217C" w:rsidRDefault="003A2185">
      <w:pPr>
        <w:rPr>
          <w:bCs/>
        </w:rPr>
      </w:pPr>
      <w:r>
        <w:rPr>
          <w:bCs/>
        </w:rPr>
        <w:t xml:space="preserve">None. </w:t>
      </w:r>
    </w:p>
    <w:p w14:paraId="18B251E1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0984BFBD" wp14:editId="44BC5894">
                <wp:extent cx="5731510" cy="19050"/>
                <wp:effectExtent l="0" t="0" r="0" b="0"/>
                <wp:docPr id="13" name="Shap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3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BFBF271" w14:textId="77777777" w:rsidR="00E0217C" w:rsidRDefault="003A2185">
      <w:pPr>
        <w:rPr>
          <w:b/>
          <w:bCs/>
        </w:rPr>
      </w:pPr>
      <w:r>
        <w:rPr>
          <w:b/>
          <w:bCs/>
        </w:rPr>
        <w:t>13. Date of Next Mee</w:t>
      </w:r>
      <w:r>
        <w:rPr>
          <w:b/>
          <w:bCs/>
        </w:rPr>
        <w:t>ting</w:t>
      </w:r>
    </w:p>
    <w:p w14:paraId="5B909A63" w14:textId="77777777" w:rsidR="00E0217C" w:rsidRDefault="003A2185">
      <w:r>
        <w:t xml:space="preserve">The next meeting of Mayfield Parish Council </w:t>
      </w:r>
      <w:proofErr w:type="gramStart"/>
      <w:r>
        <w:t>will be held</w:t>
      </w:r>
      <w:proofErr w:type="gramEnd"/>
      <w:r>
        <w:t xml:space="preserve"> on </w:t>
      </w:r>
      <w:r>
        <w:rPr>
          <w:b/>
          <w:bCs/>
        </w:rPr>
        <w:t>Monday 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October 2026</w:t>
      </w:r>
      <w:r>
        <w:t xml:space="preserve">. </w:t>
      </w: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089EF1F9" wp14:editId="54B58684">
                <wp:extent cx="5731510" cy="19050"/>
                <wp:effectExtent l="0" t="0" r="0" b="0"/>
                <wp:docPr id="14" name="Shap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4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57FB0CA" w14:textId="77777777" w:rsidR="00E0217C" w:rsidRDefault="003A2185">
      <w:pPr>
        <w:rPr>
          <w:b/>
          <w:bCs/>
        </w:rPr>
      </w:pPr>
      <w:r>
        <w:rPr>
          <w:b/>
          <w:bCs/>
        </w:rPr>
        <w:t>14. Staffing Matters</w:t>
      </w:r>
    </w:p>
    <w:p w14:paraId="1EAE13A5" w14:textId="77777777" w:rsidR="00E0217C" w:rsidRDefault="003A2185">
      <w:r>
        <w:rPr>
          <w:i/>
          <w:iCs/>
        </w:rPr>
        <w:t xml:space="preserve">The public and press </w:t>
      </w:r>
      <w:proofErr w:type="gramStart"/>
      <w:r>
        <w:rPr>
          <w:i/>
          <w:iCs/>
        </w:rPr>
        <w:t>were excluded</w:t>
      </w:r>
      <w:proofErr w:type="gramEnd"/>
      <w:r>
        <w:rPr>
          <w:i/>
          <w:iCs/>
        </w:rPr>
        <w:t xml:space="preserve"> from this section of the meeting in accordance with standing orders, as the matters discussed relate to conf</w:t>
      </w:r>
      <w:r>
        <w:rPr>
          <w:i/>
          <w:iCs/>
        </w:rPr>
        <w:t>idential staffing and HR matters.</w:t>
      </w:r>
    </w:p>
    <w:p w14:paraId="173467C0" w14:textId="77777777" w:rsidR="00E0217C" w:rsidRDefault="003A2185">
      <w:pPr>
        <w:rPr>
          <w:bCs/>
        </w:rPr>
      </w:pPr>
      <w:r>
        <w:rPr>
          <w:bCs/>
        </w:rPr>
        <w:t xml:space="preserve">Risk assessment for litter picker needs to </w:t>
      </w:r>
      <w:proofErr w:type="gramStart"/>
      <w:r>
        <w:rPr>
          <w:bCs/>
        </w:rPr>
        <w:t>be updated</w:t>
      </w:r>
      <w:proofErr w:type="gramEnd"/>
      <w:r>
        <w:rPr>
          <w:bCs/>
        </w:rPr>
        <w:t xml:space="preserve">. It was discussed around the litter picker’s safety, the Chair agreed to speak directly with the litter picker. </w:t>
      </w:r>
    </w:p>
    <w:p w14:paraId="507CFD2D" w14:textId="77777777" w:rsidR="00E0217C" w:rsidRDefault="003A2185">
      <w:pPr>
        <w:rPr>
          <w:shd w:val="clear" w:color="auto" w:fill="FFFF00"/>
        </w:rPr>
      </w:pPr>
      <w:r w:rsidRPr="00DF4C32">
        <w:t xml:space="preserve">The clerk’s contract </w:t>
      </w:r>
      <w:proofErr w:type="gramStart"/>
      <w:r w:rsidRPr="00DF4C32">
        <w:t>was deferred</w:t>
      </w:r>
      <w:proofErr w:type="gramEnd"/>
      <w:r w:rsidRPr="00DF4C32">
        <w:t xml:space="preserve"> to a future meeting.</w:t>
      </w:r>
    </w:p>
    <w:p w14:paraId="66098BAD" w14:textId="77777777" w:rsidR="00E0217C" w:rsidRDefault="003A2185">
      <w:r>
        <w:rPr>
          <w:i/>
          <w:iCs/>
        </w:rPr>
        <w:t>There being no further business, the Chair closed the meeting.</w:t>
      </w:r>
    </w:p>
    <w:p w14:paraId="17404E02" w14:textId="77777777" w:rsidR="00E0217C" w:rsidRDefault="003A2185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52F66479" wp14:editId="51794CB9">
                <wp:extent cx="5731510" cy="19050"/>
                <wp:effectExtent l="0" t="0" r="0" b="0"/>
                <wp:docPr id="15" name="Shap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5" path="m0,0l-2147483645,0l-2147483645,-2147483646l0,-2147483646xe" fillcolor="#a0a0a0" stroked="f" o:allowincell="f" style="position:absolute;margin-left:0pt;margin-top:-1.55pt;width:451.2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18FD5442" w14:textId="77777777" w:rsidR="00E0217C" w:rsidRDefault="003A2185">
      <w:r>
        <w:rPr>
          <w:b/>
          <w:bCs/>
        </w:rPr>
        <w:t>Signed as a true and accurate record:</w:t>
      </w:r>
    </w:p>
    <w:p w14:paraId="49961DED" w14:textId="77777777" w:rsidR="00E0217C" w:rsidRDefault="003A2185">
      <w:r>
        <w:rPr>
          <w:b/>
          <w:bCs/>
        </w:rPr>
        <w:t>Chair:</w:t>
      </w:r>
      <w:r>
        <w:t xml:space="preserve"> _____________________________________</w:t>
      </w:r>
    </w:p>
    <w:p w14:paraId="1F06DE8C" w14:textId="77777777" w:rsidR="00E0217C" w:rsidRDefault="003A2185">
      <w:r>
        <w:rPr>
          <w:b/>
          <w:bCs/>
        </w:rPr>
        <w:t>Name (print):</w:t>
      </w:r>
      <w:r>
        <w:t xml:space="preserve"> _______________________________</w:t>
      </w:r>
    </w:p>
    <w:p w14:paraId="65946558" w14:textId="77777777" w:rsidR="00E0217C" w:rsidRDefault="003A2185">
      <w:r>
        <w:rPr>
          <w:b/>
          <w:bCs/>
        </w:rPr>
        <w:t>Date:</w:t>
      </w:r>
      <w:r>
        <w:t xml:space="preserve"> _______________________________________</w:t>
      </w:r>
    </w:p>
    <w:sectPr w:rsidR="00E0217C">
      <w:headerReference w:type="default" r:id="rId7"/>
      <w:pgSz w:w="11906" w:h="16838"/>
      <w:pgMar w:top="1440" w:right="1440" w:bottom="1440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439B2" w14:textId="77777777" w:rsidR="00000000" w:rsidRDefault="003A2185">
      <w:pPr>
        <w:spacing w:after="0" w:line="240" w:lineRule="auto"/>
      </w:pPr>
      <w:r>
        <w:separator/>
      </w:r>
    </w:p>
  </w:endnote>
  <w:endnote w:type="continuationSeparator" w:id="0">
    <w:p w14:paraId="74FF2DE7" w14:textId="77777777" w:rsidR="00000000" w:rsidRDefault="003A2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AE3D8" w14:textId="77777777" w:rsidR="00000000" w:rsidRDefault="003A2185">
      <w:pPr>
        <w:spacing w:after="0" w:line="240" w:lineRule="auto"/>
      </w:pPr>
      <w:r>
        <w:separator/>
      </w:r>
    </w:p>
  </w:footnote>
  <w:footnote w:type="continuationSeparator" w:id="0">
    <w:p w14:paraId="50264272" w14:textId="77777777" w:rsidR="00000000" w:rsidRDefault="003A2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2A915" w14:textId="77777777" w:rsidR="00E0217C" w:rsidRDefault="003A2185">
    <w:pPr>
      <w:jc w:val="center"/>
    </w:pPr>
    <w:r>
      <w:t>Mayfield Parish Council</w:t>
    </w:r>
    <w:r>
      <w:br/>
      <w:t>www.mayfieldparishcouncil.org.uk</w:t>
    </w:r>
  </w:p>
  <w:p w14:paraId="09FD6CDD" w14:textId="77777777" w:rsidR="00E0217C" w:rsidRDefault="00E021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157E4"/>
    <w:multiLevelType w:val="multilevel"/>
    <w:tmpl w:val="19A8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9DB4C03"/>
    <w:multiLevelType w:val="multilevel"/>
    <w:tmpl w:val="C5861A28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8B6D01"/>
    <w:multiLevelType w:val="multilevel"/>
    <w:tmpl w:val="1954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232E45EF"/>
    <w:multiLevelType w:val="multilevel"/>
    <w:tmpl w:val="3D28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82713D1"/>
    <w:multiLevelType w:val="multilevel"/>
    <w:tmpl w:val="DDA4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E302877"/>
    <w:multiLevelType w:val="multilevel"/>
    <w:tmpl w:val="4FDE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36DB29E4"/>
    <w:multiLevelType w:val="multilevel"/>
    <w:tmpl w:val="79E8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42184887"/>
    <w:multiLevelType w:val="multilevel"/>
    <w:tmpl w:val="479E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48EF2C08"/>
    <w:multiLevelType w:val="multilevel"/>
    <w:tmpl w:val="CEDC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49EA47B8"/>
    <w:multiLevelType w:val="multilevel"/>
    <w:tmpl w:val="4B52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5E274A44"/>
    <w:multiLevelType w:val="multilevel"/>
    <w:tmpl w:val="8B1410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9873573"/>
    <w:multiLevelType w:val="multilevel"/>
    <w:tmpl w:val="765E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0"/>
  </w:num>
  <w:num w:numId="6">
    <w:abstractNumId w:val="11"/>
  </w:num>
  <w:num w:numId="7">
    <w:abstractNumId w:val="6"/>
  </w:num>
  <w:num w:numId="8">
    <w:abstractNumId w:val="9"/>
  </w:num>
  <w:num w:numId="9">
    <w:abstractNumId w:val="2"/>
  </w:num>
  <w:num w:numId="10">
    <w:abstractNumId w:val="5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7C"/>
    <w:rsid w:val="003A2185"/>
    <w:rsid w:val="00DF4C32"/>
    <w:rsid w:val="00E0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DD5FF"/>
  <w15:docId w15:val="{65CB6AF8-19FF-4D9F-A5E0-D90C054A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84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4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84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084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84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0841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0841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0841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0841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0841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08416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08416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084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08416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84168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0841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168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B2259"/>
  </w:style>
  <w:style w:type="character" w:customStyle="1" w:styleId="FooterChar">
    <w:name w:val="Footer Char"/>
    <w:basedOn w:val="DefaultParagraphFont"/>
    <w:link w:val="Footer"/>
    <w:uiPriority w:val="99"/>
    <w:qFormat/>
    <w:rsid w:val="00AB2259"/>
  </w:style>
  <w:style w:type="character" w:styleId="Strong">
    <w:name w:val="Strong"/>
    <w:basedOn w:val="DefaultParagraphFont"/>
    <w:uiPriority w:val="22"/>
    <w:qFormat/>
    <w:rsid w:val="00642663"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084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168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168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16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B2259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B2259"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1E6C06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Holdsworth</dc:creator>
  <dc:description/>
  <cp:lastModifiedBy>User</cp:lastModifiedBy>
  <cp:revision>2</cp:revision>
  <dcterms:created xsi:type="dcterms:W3CDTF">2026-09-14T15:09:00Z</dcterms:created>
  <dcterms:modified xsi:type="dcterms:W3CDTF">2026-09-14T15:09:00Z</dcterms:modified>
  <dc:language>en-GB</dc:language>
</cp:coreProperties>
</file>