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C5579" w14:textId="77777777" w:rsidR="0001440F" w:rsidRPr="006E3BA7" w:rsidRDefault="0001440F" w:rsidP="0001440F">
      <w:pPr>
        <w:jc w:val="center"/>
        <w:rPr>
          <w:rFonts w:ascii="Calibri" w:hAnsi="Calibri" w:cs="Calibri"/>
          <w:b/>
          <w:bCs/>
          <w:sz w:val="24"/>
          <w:szCs w:val="24"/>
          <w:lang w:val="en-US"/>
        </w:rPr>
      </w:pPr>
      <w:bookmarkStart w:id="0" w:name="_Hlk135340722"/>
      <w:r w:rsidRPr="006E3BA7">
        <w:rPr>
          <w:rFonts w:ascii="Calibri" w:hAnsi="Calibri" w:cs="Calibri"/>
          <w:b/>
          <w:bCs/>
          <w:sz w:val="24"/>
          <w:szCs w:val="24"/>
          <w:lang w:val="en-US"/>
        </w:rPr>
        <w:t>MAYFIELD PARISH COUNCIL</w:t>
      </w:r>
    </w:p>
    <w:p w14:paraId="63E7EB68" w14:textId="5465D312"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To Members of Mayfield Parish Council: M Cotton, G Harrison, C Keeling, V Murfin, K Russell, N Wakefield, G Woodhouse</w:t>
      </w:r>
    </w:p>
    <w:bookmarkEnd w:id="0"/>
    <w:p w14:paraId="533ED690" w14:textId="77777777"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 xml:space="preserve">You are hereby summoned to attend a meeting of Mayfield Parish Council in the </w:t>
      </w:r>
      <w:r w:rsidRPr="006E3BA7">
        <w:rPr>
          <w:rFonts w:ascii="Calibri" w:hAnsi="Calibri" w:cs="Calibri"/>
          <w:b/>
          <w:bCs/>
          <w:sz w:val="24"/>
          <w:szCs w:val="24"/>
          <w:lang w:val="en-US"/>
        </w:rPr>
        <w:t>meeting room at Mayfield Memorial Hall</w:t>
      </w:r>
      <w:r w:rsidRPr="006E3BA7">
        <w:rPr>
          <w:rFonts w:ascii="Calibri" w:hAnsi="Calibri" w:cs="Calibri"/>
          <w:sz w:val="24"/>
          <w:szCs w:val="24"/>
          <w:lang w:val="en-US"/>
        </w:rPr>
        <w:t xml:space="preserve"> commencing at </w:t>
      </w:r>
      <w:r w:rsidRPr="006E3BA7">
        <w:rPr>
          <w:rFonts w:ascii="Calibri" w:hAnsi="Calibri" w:cs="Calibri"/>
          <w:b/>
          <w:bCs/>
          <w:sz w:val="24"/>
          <w:szCs w:val="24"/>
          <w:lang w:val="en-US"/>
        </w:rPr>
        <w:t>7pm</w:t>
      </w:r>
      <w:r w:rsidRPr="006E3BA7">
        <w:rPr>
          <w:rFonts w:ascii="Calibri" w:hAnsi="Calibri" w:cs="Calibri"/>
          <w:sz w:val="24"/>
          <w:szCs w:val="24"/>
          <w:lang w:val="en-US"/>
        </w:rPr>
        <w:t xml:space="preserve"> on </w:t>
      </w:r>
      <w:r w:rsidRPr="006E3BA7">
        <w:rPr>
          <w:rFonts w:ascii="Calibri" w:hAnsi="Calibri" w:cs="Calibri"/>
          <w:b/>
          <w:bCs/>
          <w:sz w:val="24"/>
          <w:szCs w:val="24"/>
          <w:lang w:val="en-US"/>
        </w:rPr>
        <w:t>Tuesday, 11 July 2023</w:t>
      </w:r>
      <w:r w:rsidRPr="006E3BA7">
        <w:rPr>
          <w:rFonts w:ascii="Calibri" w:hAnsi="Calibri" w:cs="Calibri"/>
          <w:sz w:val="24"/>
          <w:szCs w:val="24"/>
          <w:lang w:val="en-US"/>
        </w:rPr>
        <w:t>.</w:t>
      </w:r>
    </w:p>
    <w:p w14:paraId="2CBA2DBA" w14:textId="77777777"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The meeting will be open to the public and press, unless the Council otherwise directs as in accordance with Public Bodies (Admission to Meetings) Act 1960.</w:t>
      </w:r>
    </w:p>
    <w:p w14:paraId="7D79031F" w14:textId="77777777" w:rsidR="0001440F" w:rsidRPr="006E3BA7" w:rsidRDefault="0001440F" w:rsidP="0001440F">
      <w:pPr>
        <w:rPr>
          <w:rFonts w:ascii="Calibri" w:hAnsi="Calibri" w:cs="Calibri"/>
          <w:i/>
          <w:iCs/>
          <w:sz w:val="24"/>
          <w:szCs w:val="24"/>
          <w:u w:val="single"/>
        </w:rPr>
      </w:pPr>
      <w:r w:rsidRPr="006E3BA7">
        <w:rPr>
          <w:rFonts w:ascii="Calibri" w:hAnsi="Calibri" w:cs="Calibri"/>
          <w:sz w:val="24"/>
          <w:szCs w:val="24"/>
        </w:rPr>
        <w:t xml:space="preserve">Recording of Meetings Under the Openness of Local Government Bodies Regulations 2014, members of the public may now film, photograph and make audio recordings of the proceedings of the formal Council meeting, though not, under current legislation, of the Public Participation session, as this is not part of the formal agenda of the meeting. Recording activity should be respectful to the conduct of the meeting and behaviour that disrupts the meeting (such as oral commentary) will not be permitted. </w:t>
      </w:r>
      <w:r w:rsidRPr="006E3BA7">
        <w:rPr>
          <w:rFonts w:ascii="Calibri" w:hAnsi="Calibri" w:cs="Calibri"/>
          <w:i/>
          <w:iCs/>
          <w:sz w:val="24"/>
          <w:szCs w:val="24"/>
          <w:u w:val="single"/>
        </w:rPr>
        <w:t>An audio recording of the meeting may be made to facilitate minute-taking.</w:t>
      </w:r>
    </w:p>
    <w:p w14:paraId="2679B233" w14:textId="54FDF39D" w:rsidR="0001440F" w:rsidRPr="006E3BA7" w:rsidRDefault="0001440F" w:rsidP="0001440F">
      <w:pPr>
        <w:rPr>
          <w:rFonts w:ascii="Calibri" w:hAnsi="Calibri" w:cs="Calibri"/>
          <w:sz w:val="24"/>
          <w:szCs w:val="24"/>
          <w:lang w:val="en-US"/>
        </w:rPr>
      </w:pPr>
      <w:r w:rsidRPr="006E3BA7">
        <w:rPr>
          <w:rFonts w:ascii="Calibri" w:hAnsi="Calibri" w:cs="Calibri"/>
          <w:b/>
          <w:bCs/>
          <w:sz w:val="24"/>
          <w:szCs w:val="24"/>
          <w:lang w:val="en-US"/>
        </w:rPr>
        <w:t>Signed:</w:t>
      </w:r>
      <w:r w:rsidRPr="006E3BA7">
        <w:rPr>
          <w:rFonts w:ascii="Calibri" w:hAnsi="Calibri" w:cs="Calibri"/>
          <w:sz w:val="24"/>
          <w:szCs w:val="24"/>
          <w:lang w:val="en-US"/>
        </w:rPr>
        <w:t xml:space="preserve"> </w:t>
      </w:r>
      <w:r w:rsidR="00B101AC" w:rsidRPr="006E3BA7">
        <w:rPr>
          <w:rFonts w:ascii="Calibri" w:hAnsi="Calibri" w:cs="Calibri"/>
          <w:sz w:val="24"/>
          <w:szCs w:val="24"/>
          <w:lang w:val="en-US"/>
        </w:rPr>
        <w:t>J Parker</w:t>
      </w:r>
      <w:r w:rsidRPr="006E3BA7">
        <w:rPr>
          <w:rFonts w:ascii="Calibri" w:hAnsi="Calibri" w:cs="Calibri"/>
          <w:sz w:val="24"/>
          <w:szCs w:val="24"/>
          <w:lang w:val="en-US"/>
        </w:rPr>
        <w:t xml:space="preserve"> </w:t>
      </w:r>
    </w:p>
    <w:p w14:paraId="25B624C6" w14:textId="01297A67" w:rsidR="0001440F" w:rsidRPr="006E3BA7" w:rsidRDefault="00B101AC" w:rsidP="0001440F">
      <w:pPr>
        <w:rPr>
          <w:rFonts w:ascii="Calibri" w:hAnsi="Calibri" w:cs="Calibri"/>
          <w:b/>
          <w:bCs/>
          <w:sz w:val="24"/>
          <w:szCs w:val="24"/>
          <w:lang w:val="en-US"/>
        </w:rPr>
      </w:pPr>
      <w:r w:rsidRPr="006E3BA7">
        <w:rPr>
          <w:rFonts w:ascii="Calibri" w:hAnsi="Calibri" w:cs="Calibri"/>
          <w:b/>
          <w:bCs/>
          <w:sz w:val="24"/>
          <w:szCs w:val="24"/>
          <w:lang w:val="en-US"/>
        </w:rPr>
        <w:t>J PARKER, T</w:t>
      </w:r>
      <w:r w:rsidR="0001440F" w:rsidRPr="006E3BA7">
        <w:rPr>
          <w:rFonts w:ascii="Calibri" w:hAnsi="Calibri" w:cs="Calibri"/>
          <w:b/>
          <w:bCs/>
          <w:sz w:val="24"/>
          <w:szCs w:val="24"/>
          <w:lang w:val="en-US"/>
        </w:rPr>
        <w:t xml:space="preserve">emporary </w:t>
      </w:r>
      <w:r w:rsidRPr="006E3BA7">
        <w:rPr>
          <w:rFonts w:ascii="Calibri" w:hAnsi="Calibri" w:cs="Calibri"/>
          <w:b/>
          <w:bCs/>
          <w:sz w:val="24"/>
          <w:szCs w:val="24"/>
          <w:lang w:val="en-US"/>
        </w:rPr>
        <w:t>A</w:t>
      </w:r>
      <w:r w:rsidR="0001440F" w:rsidRPr="006E3BA7">
        <w:rPr>
          <w:rFonts w:ascii="Calibri" w:hAnsi="Calibri" w:cs="Calibri"/>
          <w:b/>
          <w:bCs/>
          <w:sz w:val="24"/>
          <w:szCs w:val="24"/>
          <w:lang w:val="en-US"/>
        </w:rPr>
        <w:t xml:space="preserve">cting Clerk </w:t>
      </w:r>
      <w:r w:rsidRPr="006E3BA7">
        <w:rPr>
          <w:rFonts w:ascii="Calibri" w:hAnsi="Calibri" w:cs="Calibri"/>
          <w:b/>
          <w:bCs/>
          <w:sz w:val="24"/>
          <w:szCs w:val="24"/>
          <w:lang w:val="en-US"/>
        </w:rPr>
        <w:t>(voluntary)</w:t>
      </w:r>
    </w:p>
    <w:p w14:paraId="57AD7607" w14:textId="74E003E0"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 xml:space="preserve">Wednesday </w:t>
      </w:r>
      <w:r w:rsidR="005B3E97" w:rsidRPr="006E3BA7">
        <w:rPr>
          <w:rFonts w:ascii="Calibri" w:hAnsi="Calibri" w:cs="Calibri"/>
          <w:sz w:val="24"/>
          <w:szCs w:val="24"/>
          <w:lang w:val="en-US"/>
        </w:rPr>
        <w:t>5</w:t>
      </w:r>
      <w:r w:rsidRPr="006E3BA7">
        <w:rPr>
          <w:rFonts w:ascii="Calibri" w:hAnsi="Calibri" w:cs="Calibri"/>
          <w:sz w:val="24"/>
          <w:szCs w:val="24"/>
          <w:lang w:val="en-US"/>
        </w:rPr>
        <w:t xml:space="preserve"> Ju</w:t>
      </w:r>
      <w:r w:rsidR="005B3E97" w:rsidRPr="006E3BA7">
        <w:rPr>
          <w:rFonts w:ascii="Calibri" w:hAnsi="Calibri" w:cs="Calibri"/>
          <w:sz w:val="24"/>
          <w:szCs w:val="24"/>
          <w:lang w:val="en-US"/>
        </w:rPr>
        <w:t>ly</w:t>
      </w:r>
      <w:r w:rsidRPr="006E3BA7">
        <w:rPr>
          <w:rFonts w:ascii="Calibri" w:hAnsi="Calibri" w:cs="Calibri"/>
          <w:sz w:val="24"/>
          <w:szCs w:val="24"/>
          <w:lang w:val="en-US"/>
        </w:rPr>
        <w:t xml:space="preserve"> 2023</w:t>
      </w:r>
    </w:p>
    <w:p w14:paraId="3495C9ED" w14:textId="77777777" w:rsidR="0001440F" w:rsidRPr="006E3BA7" w:rsidRDefault="0001440F" w:rsidP="0001440F">
      <w:pPr>
        <w:rPr>
          <w:rFonts w:ascii="Calibri" w:hAnsi="Calibri" w:cs="Calibri"/>
          <w:sz w:val="24"/>
          <w:szCs w:val="24"/>
          <w:lang w:val="en-US"/>
        </w:rPr>
      </w:pPr>
    </w:p>
    <w:p w14:paraId="71706BB3" w14:textId="77777777" w:rsidR="0001440F" w:rsidRPr="006E3BA7" w:rsidRDefault="0001440F" w:rsidP="0001440F">
      <w:pPr>
        <w:jc w:val="center"/>
        <w:rPr>
          <w:rFonts w:ascii="Calibri" w:hAnsi="Calibri" w:cs="Calibri"/>
          <w:b/>
          <w:bCs/>
          <w:sz w:val="24"/>
          <w:szCs w:val="24"/>
          <w:lang w:val="en-US"/>
        </w:rPr>
      </w:pPr>
      <w:r w:rsidRPr="006E3BA7">
        <w:rPr>
          <w:rFonts w:ascii="Calibri" w:hAnsi="Calibri" w:cs="Calibri"/>
          <w:b/>
          <w:bCs/>
          <w:sz w:val="24"/>
          <w:szCs w:val="24"/>
          <w:lang w:val="en-US"/>
        </w:rPr>
        <w:t>AGENDA</w:t>
      </w:r>
    </w:p>
    <w:p w14:paraId="00E0B3BB" w14:textId="3C7050EC" w:rsidR="0001440F" w:rsidRPr="006E3BA7" w:rsidRDefault="0001440F" w:rsidP="0001440F">
      <w:pPr>
        <w:rPr>
          <w:rFonts w:ascii="Calibri" w:hAnsi="Calibri" w:cs="Calibri"/>
          <w:sz w:val="24"/>
          <w:szCs w:val="24"/>
          <w:lang w:val="en-US"/>
        </w:rPr>
      </w:pPr>
      <w:r w:rsidRPr="006E3BA7">
        <w:rPr>
          <w:rFonts w:ascii="Calibri" w:hAnsi="Calibri" w:cs="Calibri"/>
          <w:b/>
          <w:bCs/>
          <w:sz w:val="24"/>
          <w:szCs w:val="24"/>
          <w:lang w:val="en-US"/>
        </w:rPr>
        <w:t xml:space="preserve">1: </w:t>
      </w:r>
      <w:r w:rsidR="005E035D" w:rsidRPr="006E3BA7">
        <w:rPr>
          <w:rFonts w:ascii="Calibri" w:hAnsi="Calibri" w:cs="Calibri"/>
          <w:b/>
          <w:bCs/>
          <w:sz w:val="24"/>
          <w:szCs w:val="24"/>
          <w:lang w:val="en-US"/>
        </w:rPr>
        <w:t>Election of Chair</w:t>
      </w:r>
    </w:p>
    <w:p w14:paraId="475BD098" w14:textId="3690B0ED" w:rsidR="0001440F" w:rsidRPr="006E3BA7" w:rsidRDefault="005E035D" w:rsidP="00B101AC">
      <w:pPr>
        <w:pStyle w:val="ListParagraph"/>
        <w:numPr>
          <w:ilvl w:val="0"/>
          <w:numId w:val="14"/>
        </w:numPr>
        <w:rPr>
          <w:rFonts w:ascii="Calibri" w:hAnsi="Calibri" w:cs="Calibri"/>
          <w:sz w:val="24"/>
          <w:szCs w:val="24"/>
          <w:lang w:val="en-US"/>
        </w:rPr>
      </w:pPr>
      <w:r w:rsidRPr="006E3BA7">
        <w:rPr>
          <w:rFonts w:ascii="Calibri" w:hAnsi="Calibri" w:cs="Calibri"/>
          <w:sz w:val="24"/>
          <w:szCs w:val="24"/>
          <w:lang w:val="en-US"/>
        </w:rPr>
        <w:t>To elect a Member of the council to the role of Chair</w:t>
      </w:r>
    </w:p>
    <w:p w14:paraId="1F5AAD0E" w14:textId="0C959D63" w:rsidR="00B101AC" w:rsidRPr="006E3BA7" w:rsidRDefault="00B101AC" w:rsidP="00B101AC">
      <w:pPr>
        <w:pStyle w:val="ListParagraph"/>
        <w:numPr>
          <w:ilvl w:val="0"/>
          <w:numId w:val="14"/>
        </w:numPr>
        <w:rPr>
          <w:rFonts w:ascii="Calibri" w:hAnsi="Calibri" w:cs="Calibri"/>
          <w:sz w:val="24"/>
          <w:szCs w:val="24"/>
          <w:lang w:val="en-US"/>
        </w:rPr>
      </w:pPr>
      <w:r w:rsidRPr="006E3BA7">
        <w:rPr>
          <w:rFonts w:ascii="Calibri" w:hAnsi="Calibri" w:cs="Calibri"/>
          <w:sz w:val="24"/>
          <w:szCs w:val="24"/>
          <w:lang w:val="en-US"/>
        </w:rPr>
        <w:t xml:space="preserve">To elect a vice-chair in the event that the current vice-chair is elected </w:t>
      </w:r>
      <w:r w:rsidR="001541A4" w:rsidRPr="006E3BA7">
        <w:rPr>
          <w:rFonts w:ascii="Calibri" w:hAnsi="Calibri" w:cs="Calibri"/>
          <w:sz w:val="24"/>
          <w:szCs w:val="24"/>
          <w:lang w:val="en-US"/>
        </w:rPr>
        <w:t>as</w:t>
      </w:r>
      <w:r w:rsidRPr="006E3BA7">
        <w:rPr>
          <w:rFonts w:ascii="Calibri" w:hAnsi="Calibri" w:cs="Calibri"/>
          <w:sz w:val="24"/>
          <w:szCs w:val="24"/>
          <w:lang w:val="en-US"/>
        </w:rPr>
        <w:t xml:space="preserve"> chair</w:t>
      </w:r>
    </w:p>
    <w:p w14:paraId="285E31E3" w14:textId="77777777" w:rsidR="0001440F" w:rsidRPr="006E3BA7" w:rsidRDefault="0001440F" w:rsidP="0001440F">
      <w:pPr>
        <w:rPr>
          <w:rFonts w:ascii="Calibri" w:hAnsi="Calibri" w:cs="Calibri"/>
          <w:b/>
          <w:bCs/>
          <w:sz w:val="24"/>
          <w:szCs w:val="24"/>
          <w:lang w:val="en-US"/>
        </w:rPr>
      </w:pPr>
      <w:r w:rsidRPr="006E3BA7">
        <w:rPr>
          <w:rFonts w:ascii="Calibri" w:hAnsi="Calibri" w:cs="Calibri"/>
          <w:b/>
          <w:bCs/>
          <w:sz w:val="24"/>
          <w:szCs w:val="24"/>
          <w:lang w:val="en-US"/>
        </w:rPr>
        <w:t>2: Apologies for absence</w:t>
      </w:r>
    </w:p>
    <w:p w14:paraId="4BB2DC95" w14:textId="77777777" w:rsidR="00C2280A" w:rsidRPr="006E3BA7" w:rsidRDefault="00C2280A" w:rsidP="00C2280A">
      <w:pPr>
        <w:pStyle w:val="ListParagraph"/>
        <w:numPr>
          <w:ilvl w:val="0"/>
          <w:numId w:val="6"/>
        </w:numPr>
        <w:rPr>
          <w:rFonts w:ascii="Calibri" w:hAnsi="Calibri" w:cs="Calibri"/>
          <w:sz w:val="24"/>
          <w:szCs w:val="24"/>
          <w:lang w:val="en-US"/>
        </w:rPr>
      </w:pPr>
      <w:r w:rsidRPr="006E3BA7">
        <w:rPr>
          <w:rFonts w:ascii="Calibri" w:hAnsi="Calibri" w:cs="Calibri"/>
          <w:sz w:val="24"/>
          <w:szCs w:val="24"/>
          <w:lang w:val="en-US"/>
        </w:rPr>
        <w:t>To report receipt of apologies for absence</w:t>
      </w:r>
    </w:p>
    <w:p w14:paraId="471D5781" w14:textId="77656FE4" w:rsidR="00C2280A" w:rsidRPr="006E3BA7" w:rsidRDefault="00C2280A" w:rsidP="00C2280A">
      <w:pPr>
        <w:pStyle w:val="ListParagraph"/>
        <w:numPr>
          <w:ilvl w:val="0"/>
          <w:numId w:val="6"/>
        </w:numPr>
        <w:rPr>
          <w:rFonts w:ascii="Calibri" w:hAnsi="Calibri" w:cs="Calibri"/>
          <w:sz w:val="24"/>
          <w:szCs w:val="24"/>
          <w:lang w:val="en-US"/>
        </w:rPr>
      </w:pPr>
      <w:r w:rsidRPr="006E3BA7">
        <w:rPr>
          <w:rFonts w:ascii="Calibri" w:hAnsi="Calibri" w:cs="Calibri"/>
          <w:sz w:val="24"/>
          <w:szCs w:val="24"/>
          <w:lang w:val="en-US"/>
        </w:rPr>
        <w:t xml:space="preserve">To minute names of councillors who are absent and apologies </w:t>
      </w:r>
      <w:r w:rsidR="006E3BA7">
        <w:rPr>
          <w:rFonts w:ascii="Calibri" w:hAnsi="Calibri" w:cs="Calibri"/>
          <w:sz w:val="24"/>
          <w:szCs w:val="24"/>
          <w:lang w:val="en-US"/>
        </w:rPr>
        <w:t>not</w:t>
      </w:r>
      <w:r w:rsidRPr="006E3BA7">
        <w:rPr>
          <w:rFonts w:ascii="Calibri" w:hAnsi="Calibri" w:cs="Calibri"/>
          <w:sz w:val="24"/>
          <w:szCs w:val="24"/>
          <w:lang w:val="en-US"/>
        </w:rPr>
        <w:t xml:space="preserve"> received</w:t>
      </w:r>
    </w:p>
    <w:p w14:paraId="35F07DAA" w14:textId="77777777" w:rsidR="0001440F" w:rsidRPr="006E3BA7" w:rsidRDefault="0001440F" w:rsidP="0001440F">
      <w:pPr>
        <w:rPr>
          <w:rFonts w:ascii="Calibri" w:hAnsi="Calibri" w:cs="Calibri"/>
          <w:sz w:val="24"/>
          <w:szCs w:val="24"/>
          <w:lang w:val="en-US"/>
        </w:rPr>
      </w:pPr>
      <w:r w:rsidRPr="006E3BA7">
        <w:rPr>
          <w:rFonts w:ascii="Calibri" w:hAnsi="Calibri" w:cs="Calibri"/>
          <w:b/>
          <w:bCs/>
          <w:sz w:val="24"/>
          <w:szCs w:val="24"/>
          <w:lang w:val="en-US"/>
        </w:rPr>
        <w:t>3: PUBLIC PARTICIPATION</w:t>
      </w:r>
    </w:p>
    <w:p w14:paraId="6611A465" w14:textId="1F06B632"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Members of the public are welcome to attend. A maximum period of 10 minutes is allocated to this agenda item, during which time, members of the public are welcome to ask or answer questions and make representations relating to items on the agend</w:t>
      </w:r>
      <w:r w:rsidR="005B3E97" w:rsidRPr="006E3BA7">
        <w:rPr>
          <w:rFonts w:ascii="Calibri" w:hAnsi="Calibri" w:cs="Calibri"/>
          <w:sz w:val="24"/>
          <w:szCs w:val="24"/>
          <w:lang w:val="en-US"/>
        </w:rPr>
        <w:t>a.</w:t>
      </w:r>
    </w:p>
    <w:p w14:paraId="4DDC9507" w14:textId="77777777" w:rsidR="0001440F" w:rsidRPr="006E3BA7" w:rsidRDefault="0001440F" w:rsidP="0001440F">
      <w:pPr>
        <w:rPr>
          <w:rFonts w:ascii="Calibri" w:hAnsi="Calibri" w:cs="Calibri"/>
          <w:sz w:val="24"/>
          <w:szCs w:val="24"/>
          <w:u w:val="single"/>
          <w:lang w:val="en-US"/>
        </w:rPr>
      </w:pPr>
      <w:r w:rsidRPr="006E3BA7">
        <w:rPr>
          <w:rFonts w:ascii="Calibri" w:hAnsi="Calibri" w:cs="Calibri"/>
          <w:i/>
          <w:iCs/>
          <w:sz w:val="24"/>
          <w:szCs w:val="24"/>
          <w:lang w:val="en-US"/>
        </w:rPr>
        <w:t>Members of the public cannot take part in the Council meeting itself. If multiple people wish to speak, please keep questions or representations short and to the point.</w:t>
      </w:r>
    </w:p>
    <w:p w14:paraId="224DFB52" w14:textId="77777777" w:rsidR="0001440F" w:rsidRPr="006E3BA7" w:rsidRDefault="0001440F" w:rsidP="0001440F">
      <w:pPr>
        <w:rPr>
          <w:rFonts w:ascii="Calibri" w:hAnsi="Calibri" w:cs="Calibri"/>
          <w:sz w:val="24"/>
          <w:szCs w:val="24"/>
          <w:lang w:val="en-US"/>
        </w:rPr>
      </w:pPr>
      <w:r w:rsidRPr="006E3BA7">
        <w:rPr>
          <w:rFonts w:ascii="Calibri" w:hAnsi="Calibri" w:cs="Calibri"/>
          <w:b/>
          <w:bCs/>
          <w:sz w:val="24"/>
          <w:szCs w:val="24"/>
          <w:lang w:val="en-US"/>
        </w:rPr>
        <w:t>4: Declarations of interest</w:t>
      </w:r>
    </w:p>
    <w:p w14:paraId="24AF4119" w14:textId="77777777"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Declaration of any disclosable pecuniary interest in a matter to be discussed at the meeting and which is not included in the register of interests.</w:t>
      </w:r>
    </w:p>
    <w:p w14:paraId="72611A6B" w14:textId="77777777"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lastRenderedPageBreak/>
        <w:t>Members are reminded that they are required to leave the room during discussion and voting on agenda items in which they have a disclosable pecuniary interest, whether it is entered in the register of members’ interests or not.</w:t>
      </w:r>
    </w:p>
    <w:p w14:paraId="123F7FDF" w14:textId="77777777" w:rsidR="0001440F" w:rsidRPr="006E3BA7" w:rsidRDefault="0001440F" w:rsidP="0001440F">
      <w:pPr>
        <w:rPr>
          <w:rFonts w:ascii="Calibri" w:hAnsi="Calibri" w:cs="Calibri"/>
          <w:sz w:val="24"/>
          <w:szCs w:val="24"/>
          <w:lang w:val="en-US"/>
        </w:rPr>
      </w:pPr>
      <w:r w:rsidRPr="006E3BA7">
        <w:rPr>
          <w:rFonts w:ascii="Calibri" w:hAnsi="Calibri" w:cs="Calibri"/>
          <w:b/>
          <w:bCs/>
          <w:sz w:val="24"/>
          <w:szCs w:val="24"/>
          <w:lang w:val="en-US"/>
        </w:rPr>
        <w:t>5: Approval of the Minutes</w:t>
      </w:r>
    </w:p>
    <w:p w14:paraId="1DE3D1D0" w14:textId="641B66A3" w:rsidR="005B3E97" w:rsidRPr="006E3BA7" w:rsidRDefault="005B3E97" w:rsidP="0001440F">
      <w:pPr>
        <w:pStyle w:val="ListParagraph"/>
        <w:numPr>
          <w:ilvl w:val="0"/>
          <w:numId w:val="7"/>
        </w:numPr>
        <w:rPr>
          <w:rFonts w:ascii="Calibri" w:hAnsi="Calibri" w:cs="Calibri"/>
          <w:sz w:val="24"/>
          <w:szCs w:val="24"/>
          <w:lang w:val="en-US"/>
        </w:rPr>
      </w:pPr>
      <w:r w:rsidRPr="006E3BA7">
        <w:rPr>
          <w:rFonts w:ascii="Calibri" w:hAnsi="Calibri" w:cs="Calibri"/>
          <w:sz w:val="24"/>
          <w:szCs w:val="24"/>
          <w:lang w:val="en-US"/>
        </w:rPr>
        <w:t xml:space="preserve">To approve the </w:t>
      </w:r>
      <w:r w:rsidR="0001440F" w:rsidRPr="006E3BA7">
        <w:rPr>
          <w:rFonts w:ascii="Calibri" w:hAnsi="Calibri" w:cs="Calibri"/>
          <w:sz w:val="24"/>
          <w:szCs w:val="24"/>
          <w:lang w:val="en-US"/>
        </w:rPr>
        <w:t>minutes of the meeting held on</w:t>
      </w:r>
      <w:r w:rsidRPr="006E3BA7">
        <w:rPr>
          <w:rFonts w:ascii="Calibri" w:hAnsi="Calibri" w:cs="Calibri"/>
          <w:sz w:val="24"/>
          <w:szCs w:val="24"/>
          <w:lang w:val="en-US"/>
        </w:rPr>
        <w:t xml:space="preserve"> 13 June 2023</w:t>
      </w:r>
      <w:r w:rsidR="00483BA7" w:rsidRPr="006E3BA7">
        <w:rPr>
          <w:rFonts w:ascii="Calibri" w:hAnsi="Calibri" w:cs="Calibri"/>
          <w:sz w:val="24"/>
          <w:szCs w:val="24"/>
          <w:lang w:val="en-US"/>
        </w:rPr>
        <w:t xml:space="preserve"> </w:t>
      </w:r>
      <w:r w:rsidR="00483BA7" w:rsidRPr="006E3BA7">
        <w:rPr>
          <w:rFonts w:ascii="Calibri" w:hAnsi="Calibri" w:cs="Calibri"/>
          <w:b/>
          <w:bCs/>
          <w:i/>
          <w:iCs/>
          <w:sz w:val="24"/>
          <w:szCs w:val="24"/>
          <w:lang w:val="en-US"/>
        </w:rPr>
        <w:t>Appendix</w:t>
      </w:r>
      <w:r w:rsidR="001541A4" w:rsidRPr="006E3BA7">
        <w:rPr>
          <w:rFonts w:ascii="Calibri" w:hAnsi="Calibri" w:cs="Calibri"/>
          <w:b/>
          <w:bCs/>
          <w:i/>
          <w:iCs/>
          <w:sz w:val="24"/>
          <w:szCs w:val="24"/>
          <w:lang w:val="en-US"/>
        </w:rPr>
        <w:t xml:space="preserve"> A</w:t>
      </w:r>
    </w:p>
    <w:p w14:paraId="4F5C88E8" w14:textId="3DDFD028" w:rsidR="00C2280A" w:rsidRPr="006E3BA7" w:rsidRDefault="005B3E97" w:rsidP="005B3E97">
      <w:pPr>
        <w:pStyle w:val="ListParagraph"/>
        <w:numPr>
          <w:ilvl w:val="0"/>
          <w:numId w:val="7"/>
        </w:numPr>
        <w:rPr>
          <w:rFonts w:ascii="Calibri" w:hAnsi="Calibri" w:cs="Calibri"/>
          <w:sz w:val="24"/>
          <w:szCs w:val="24"/>
          <w:lang w:val="en-US"/>
        </w:rPr>
      </w:pPr>
      <w:r w:rsidRPr="006E3BA7">
        <w:rPr>
          <w:rFonts w:ascii="Calibri" w:hAnsi="Calibri" w:cs="Calibri"/>
          <w:sz w:val="24"/>
          <w:szCs w:val="24"/>
          <w:lang w:val="en-US"/>
        </w:rPr>
        <w:t>To</w:t>
      </w:r>
      <w:r w:rsidR="004919BF" w:rsidRPr="006E3BA7">
        <w:rPr>
          <w:rFonts w:ascii="Calibri" w:hAnsi="Calibri" w:cs="Calibri"/>
          <w:sz w:val="24"/>
          <w:szCs w:val="24"/>
          <w:lang w:val="en-US"/>
        </w:rPr>
        <w:t xml:space="preserve"> </w:t>
      </w:r>
      <w:r w:rsidR="009D5CAE">
        <w:rPr>
          <w:rFonts w:ascii="Calibri" w:hAnsi="Calibri" w:cs="Calibri"/>
          <w:sz w:val="24"/>
          <w:szCs w:val="24"/>
          <w:lang w:val="en-US"/>
        </w:rPr>
        <w:t>approve</w:t>
      </w:r>
      <w:r w:rsidR="00B101AC" w:rsidRPr="006E3BA7">
        <w:rPr>
          <w:rFonts w:ascii="Calibri" w:hAnsi="Calibri" w:cs="Calibri"/>
          <w:sz w:val="24"/>
          <w:szCs w:val="24"/>
          <w:lang w:val="en-US"/>
        </w:rPr>
        <w:t xml:space="preserve"> </w:t>
      </w:r>
      <w:r w:rsidR="00037A4B">
        <w:rPr>
          <w:rFonts w:ascii="Calibri" w:hAnsi="Calibri" w:cs="Calibri"/>
          <w:sz w:val="24"/>
          <w:szCs w:val="24"/>
          <w:lang w:val="en-US"/>
        </w:rPr>
        <w:t xml:space="preserve">en masse </w:t>
      </w:r>
      <w:r w:rsidR="004919BF" w:rsidRPr="006E3BA7">
        <w:rPr>
          <w:rFonts w:ascii="Calibri" w:hAnsi="Calibri" w:cs="Calibri"/>
          <w:sz w:val="24"/>
          <w:szCs w:val="24"/>
          <w:lang w:val="en-US"/>
        </w:rPr>
        <w:t>the m</w:t>
      </w:r>
      <w:r w:rsidRPr="006E3BA7">
        <w:rPr>
          <w:rFonts w:ascii="Calibri" w:hAnsi="Calibri" w:cs="Calibri"/>
          <w:sz w:val="24"/>
          <w:szCs w:val="24"/>
          <w:lang w:val="en-US"/>
        </w:rPr>
        <w:t>inutes of</w:t>
      </w:r>
      <w:r w:rsidR="0016195A" w:rsidRPr="006E3BA7">
        <w:rPr>
          <w:rFonts w:ascii="Calibri" w:hAnsi="Calibri" w:cs="Calibri"/>
          <w:sz w:val="24"/>
          <w:szCs w:val="24"/>
          <w:lang w:val="en-US"/>
        </w:rPr>
        <w:t xml:space="preserve"> former</w:t>
      </w:r>
      <w:r w:rsidRPr="006E3BA7">
        <w:rPr>
          <w:rFonts w:ascii="Calibri" w:hAnsi="Calibri" w:cs="Calibri"/>
          <w:sz w:val="24"/>
          <w:szCs w:val="24"/>
          <w:lang w:val="en-US"/>
        </w:rPr>
        <w:t xml:space="preserve"> Mayfield Parish Council </w:t>
      </w:r>
      <w:r w:rsidR="0016195A" w:rsidRPr="006E3BA7">
        <w:rPr>
          <w:rFonts w:ascii="Calibri" w:hAnsi="Calibri" w:cs="Calibri"/>
          <w:sz w:val="24"/>
          <w:szCs w:val="24"/>
          <w:lang w:val="en-US"/>
        </w:rPr>
        <w:t xml:space="preserve">from the </w:t>
      </w:r>
      <w:r w:rsidRPr="006E3BA7">
        <w:rPr>
          <w:rFonts w:ascii="Calibri" w:hAnsi="Calibri" w:cs="Calibri"/>
          <w:sz w:val="24"/>
          <w:szCs w:val="24"/>
          <w:lang w:val="en-US"/>
        </w:rPr>
        <w:t xml:space="preserve">meetings </w:t>
      </w:r>
      <w:r w:rsidR="009D5CAE">
        <w:rPr>
          <w:rFonts w:ascii="Calibri" w:hAnsi="Calibri" w:cs="Calibri"/>
          <w:sz w:val="24"/>
          <w:szCs w:val="24"/>
          <w:lang w:val="en-US"/>
        </w:rPr>
        <w:t>18</w:t>
      </w:r>
      <w:r w:rsidR="009D5CAE" w:rsidRPr="009D5CAE">
        <w:rPr>
          <w:rFonts w:ascii="Calibri" w:hAnsi="Calibri" w:cs="Calibri"/>
          <w:sz w:val="24"/>
          <w:szCs w:val="24"/>
          <w:vertAlign w:val="superscript"/>
          <w:lang w:val="en-US"/>
        </w:rPr>
        <w:t>th</w:t>
      </w:r>
      <w:r w:rsidR="009D5CAE">
        <w:rPr>
          <w:rFonts w:ascii="Calibri" w:hAnsi="Calibri" w:cs="Calibri"/>
          <w:sz w:val="24"/>
          <w:szCs w:val="24"/>
          <w:lang w:val="en-US"/>
        </w:rPr>
        <w:t xml:space="preserve"> October 2022,</w:t>
      </w:r>
      <w:r w:rsidR="0016195A" w:rsidRPr="006E3BA7">
        <w:rPr>
          <w:rFonts w:ascii="Calibri" w:hAnsi="Calibri" w:cs="Calibri"/>
          <w:sz w:val="24"/>
          <w:szCs w:val="24"/>
          <w:lang w:val="en-US"/>
        </w:rPr>
        <w:t xml:space="preserve"> </w:t>
      </w:r>
      <w:r w:rsidRPr="006E3BA7">
        <w:rPr>
          <w:rFonts w:ascii="Calibri" w:hAnsi="Calibri" w:cs="Calibri"/>
          <w:sz w:val="24"/>
          <w:szCs w:val="24"/>
          <w:lang w:val="en-US"/>
        </w:rPr>
        <w:t>15th November 2022</w:t>
      </w:r>
      <w:r w:rsidR="00A43C3C" w:rsidRPr="006E3BA7">
        <w:rPr>
          <w:rFonts w:ascii="Calibri" w:hAnsi="Calibri" w:cs="Calibri"/>
          <w:sz w:val="24"/>
          <w:szCs w:val="24"/>
          <w:lang w:val="en-US"/>
        </w:rPr>
        <w:t xml:space="preserve"> </w:t>
      </w:r>
      <w:r w:rsidR="009D5CAE">
        <w:rPr>
          <w:rFonts w:ascii="Calibri" w:hAnsi="Calibri" w:cs="Calibri"/>
          <w:sz w:val="24"/>
          <w:szCs w:val="24"/>
          <w:lang w:val="en-US"/>
        </w:rPr>
        <w:t>and</w:t>
      </w:r>
      <w:r w:rsidR="00A43C3C" w:rsidRPr="006E3BA7">
        <w:rPr>
          <w:rFonts w:ascii="Calibri" w:hAnsi="Calibri" w:cs="Calibri"/>
          <w:sz w:val="24"/>
          <w:szCs w:val="24"/>
          <w:lang w:val="en-US"/>
        </w:rPr>
        <w:t xml:space="preserve"> </w:t>
      </w:r>
      <w:r w:rsidRPr="006E3BA7">
        <w:rPr>
          <w:rFonts w:ascii="Calibri" w:hAnsi="Calibri" w:cs="Calibri"/>
          <w:sz w:val="24"/>
          <w:szCs w:val="24"/>
          <w:lang w:val="en-US"/>
        </w:rPr>
        <w:t>7th February 2023</w:t>
      </w:r>
      <w:r w:rsidR="009D5CAE">
        <w:rPr>
          <w:rFonts w:ascii="Calibri" w:hAnsi="Calibri" w:cs="Calibri"/>
          <w:sz w:val="24"/>
          <w:szCs w:val="24"/>
          <w:lang w:val="en-US"/>
        </w:rPr>
        <w:t>.</w:t>
      </w:r>
    </w:p>
    <w:p w14:paraId="14984707" w14:textId="3D21AADE" w:rsidR="0016195A" w:rsidRPr="006E3BA7" w:rsidRDefault="0001440F" w:rsidP="00C2280A">
      <w:pPr>
        <w:rPr>
          <w:rFonts w:ascii="Calibri" w:hAnsi="Calibri" w:cs="Calibri"/>
          <w:b/>
          <w:bCs/>
          <w:sz w:val="24"/>
          <w:szCs w:val="24"/>
          <w:lang w:val="en-US"/>
        </w:rPr>
      </w:pPr>
      <w:r w:rsidRPr="006E3BA7">
        <w:rPr>
          <w:rFonts w:ascii="Calibri" w:hAnsi="Calibri" w:cs="Calibri"/>
          <w:b/>
          <w:bCs/>
          <w:sz w:val="24"/>
          <w:szCs w:val="24"/>
          <w:lang w:val="en-US"/>
        </w:rPr>
        <w:t>6</w:t>
      </w:r>
      <w:r w:rsidR="00F8668B" w:rsidRPr="006E3BA7">
        <w:rPr>
          <w:rFonts w:ascii="Calibri" w:hAnsi="Calibri" w:cs="Calibri"/>
          <w:b/>
          <w:bCs/>
          <w:sz w:val="24"/>
          <w:szCs w:val="24"/>
          <w:lang w:val="en-US"/>
        </w:rPr>
        <w:t xml:space="preserve">: </w:t>
      </w:r>
      <w:r w:rsidR="0016195A" w:rsidRPr="006E3BA7">
        <w:rPr>
          <w:rFonts w:ascii="Calibri" w:hAnsi="Calibri" w:cs="Calibri"/>
          <w:b/>
          <w:bCs/>
          <w:sz w:val="24"/>
          <w:szCs w:val="24"/>
          <w:lang w:val="en-US"/>
        </w:rPr>
        <w:t>Councillor Resignations</w:t>
      </w:r>
    </w:p>
    <w:p w14:paraId="05169823" w14:textId="358FE175" w:rsidR="0016195A" w:rsidRPr="006E3BA7" w:rsidRDefault="0016195A" w:rsidP="00C2280A">
      <w:pPr>
        <w:rPr>
          <w:rFonts w:ascii="Calibri" w:hAnsi="Calibri" w:cs="Calibri"/>
          <w:sz w:val="24"/>
          <w:szCs w:val="24"/>
          <w:lang w:val="en-US"/>
        </w:rPr>
      </w:pPr>
      <w:r w:rsidRPr="006E3BA7">
        <w:rPr>
          <w:rFonts w:ascii="Calibri" w:hAnsi="Calibri" w:cs="Calibri"/>
          <w:color w:val="222222"/>
          <w:sz w:val="24"/>
          <w:szCs w:val="24"/>
          <w:shd w:val="clear" w:color="auto" w:fill="FFFFFF"/>
          <w:lang w:val="en-US"/>
        </w:rPr>
        <w:t xml:space="preserve">To report receipt of the resignations of Councillor Turner dated </w:t>
      </w:r>
      <w:r w:rsidR="006E3BA7">
        <w:rPr>
          <w:rFonts w:ascii="Calibri" w:hAnsi="Calibri" w:cs="Calibri"/>
          <w:color w:val="222222"/>
          <w:sz w:val="24"/>
          <w:szCs w:val="24"/>
          <w:shd w:val="clear" w:color="auto" w:fill="FFFFFF"/>
          <w:lang w:val="en-US"/>
        </w:rPr>
        <w:t>29</w:t>
      </w:r>
      <w:r w:rsidR="006E3BA7" w:rsidRPr="006E3BA7">
        <w:rPr>
          <w:rFonts w:ascii="Calibri" w:hAnsi="Calibri" w:cs="Calibri"/>
          <w:color w:val="222222"/>
          <w:sz w:val="24"/>
          <w:szCs w:val="24"/>
          <w:shd w:val="clear" w:color="auto" w:fill="FFFFFF"/>
          <w:vertAlign w:val="superscript"/>
          <w:lang w:val="en-US"/>
        </w:rPr>
        <w:t>th</w:t>
      </w:r>
      <w:r w:rsidR="006E3BA7">
        <w:rPr>
          <w:rFonts w:ascii="Calibri" w:hAnsi="Calibri" w:cs="Calibri"/>
          <w:color w:val="222222"/>
          <w:sz w:val="24"/>
          <w:szCs w:val="24"/>
          <w:shd w:val="clear" w:color="auto" w:fill="FFFFFF"/>
          <w:lang w:val="en-US"/>
        </w:rPr>
        <w:t xml:space="preserve"> </w:t>
      </w:r>
      <w:r w:rsidRPr="006E3BA7">
        <w:rPr>
          <w:rFonts w:ascii="Calibri" w:hAnsi="Calibri" w:cs="Calibri"/>
          <w:color w:val="222222"/>
          <w:sz w:val="24"/>
          <w:szCs w:val="24"/>
          <w:shd w:val="clear" w:color="auto" w:fill="FFFFFF"/>
          <w:lang w:val="en-US"/>
        </w:rPr>
        <w:t>June 2023, and Councillor Watkin dated 30</w:t>
      </w:r>
      <w:r w:rsidRPr="006E3BA7">
        <w:rPr>
          <w:rFonts w:ascii="Calibri" w:hAnsi="Calibri" w:cs="Calibri"/>
          <w:color w:val="222222"/>
          <w:sz w:val="24"/>
          <w:szCs w:val="24"/>
          <w:shd w:val="clear" w:color="auto" w:fill="FFFFFF"/>
          <w:vertAlign w:val="superscript"/>
          <w:lang w:val="en-US"/>
        </w:rPr>
        <w:t>th</w:t>
      </w:r>
      <w:r w:rsidRPr="006E3BA7">
        <w:rPr>
          <w:rFonts w:ascii="Calibri" w:hAnsi="Calibri" w:cs="Calibri"/>
          <w:color w:val="222222"/>
          <w:sz w:val="24"/>
          <w:szCs w:val="24"/>
          <w:shd w:val="clear" w:color="auto" w:fill="FFFFFF"/>
          <w:lang w:val="en-US"/>
        </w:rPr>
        <w:t xml:space="preserve"> June 2023.  Council is advised that the Acting Clerk, reported the casual vacancies to ESBC and the notices received from ESBC have been displayed on noticeboards and parish council website</w:t>
      </w:r>
    </w:p>
    <w:p w14:paraId="4B538EAA" w14:textId="62A1A56A" w:rsidR="0001440F" w:rsidRPr="006E3BA7" w:rsidRDefault="0016195A" w:rsidP="00C2280A">
      <w:pPr>
        <w:rPr>
          <w:rFonts w:ascii="Calibri" w:hAnsi="Calibri" w:cs="Calibri"/>
          <w:sz w:val="24"/>
          <w:szCs w:val="24"/>
          <w:lang w:val="en-US"/>
        </w:rPr>
      </w:pPr>
      <w:r w:rsidRPr="006E3BA7">
        <w:rPr>
          <w:rFonts w:ascii="Calibri" w:hAnsi="Calibri" w:cs="Calibri"/>
          <w:b/>
          <w:bCs/>
          <w:sz w:val="24"/>
          <w:szCs w:val="24"/>
          <w:lang w:val="en-US"/>
        </w:rPr>
        <w:t xml:space="preserve">7: </w:t>
      </w:r>
      <w:r w:rsidR="00483BA7" w:rsidRPr="006E3BA7">
        <w:rPr>
          <w:rFonts w:ascii="Calibri" w:hAnsi="Calibri" w:cs="Calibri"/>
          <w:b/>
          <w:bCs/>
          <w:sz w:val="24"/>
          <w:szCs w:val="24"/>
          <w:lang w:val="en-US"/>
        </w:rPr>
        <w:t>Finances</w:t>
      </w:r>
    </w:p>
    <w:p w14:paraId="724B5075" w14:textId="6A7E2119" w:rsidR="004919BF" w:rsidRPr="006E3BA7" w:rsidRDefault="004919BF" w:rsidP="00483BA7">
      <w:pPr>
        <w:pStyle w:val="ListParagraph"/>
        <w:numPr>
          <w:ilvl w:val="0"/>
          <w:numId w:val="13"/>
        </w:numPr>
        <w:rPr>
          <w:rFonts w:ascii="Calibri" w:hAnsi="Calibri" w:cs="Calibri"/>
          <w:sz w:val="24"/>
          <w:szCs w:val="24"/>
          <w:lang w:val="en-US"/>
        </w:rPr>
      </w:pPr>
      <w:r w:rsidRPr="006E3BA7">
        <w:rPr>
          <w:rFonts w:ascii="Calibri" w:hAnsi="Calibri" w:cs="Calibri"/>
          <w:sz w:val="24"/>
          <w:szCs w:val="24"/>
          <w:lang w:val="en-US"/>
        </w:rPr>
        <w:t>To note that work is on-going to gain access to the bank account to allow the council to pay invoices etc.</w:t>
      </w:r>
    </w:p>
    <w:p w14:paraId="2A1796B8" w14:textId="60D75277" w:rsidR="00483BA7" w:rsidRPr="006E3BA7" w:rsidRDefault="00483BA7" w:rsidP="00483BA7">
      <w:pPr>
        <w:pStyle w:val="ListParagraph"/>
        <w:numPr>
          <w:ilvl w:val="0"/>
          <w:numId w:val="13"/>
        </w:numPr>
        <w:rPr>
          <w:rFonts w:ascii="Calibri" w:hAnsi="Calibri" w:cs="Calibri"/>
          <w:sz w:val="24"/>
          <w:szCs w:val="24"/>
          <w:lang w:val="en-US"/>
        </w:rPr>
      </w:pPr>
      <w:r w:rsidRPr="006E3BA7">
        <w:rPr>
          <w:rFonts w:ascii="Calibri" w:hAnsi="Calibri" w:cs="Calibri"/>
          <w:sz w:val="24"/>
          <w:szCs w:val="24"/>
          <w:lang w:val="en-US"/>
        </w:rPr>
        <w:t>To note that the acting clerk has been in consultation with independent auditors who have offered to assist in administrative matters relating to year-end, annual governance report etc.</w:t>
      </w:r>
    </w:p>
    <w:p w14:paraId="23D0827B" w14:textId="1B11424D" w:rsidR="00992927" w:rsidRPr="006E3BA7" w:rsidRDefault="0016195A" w:rsidP="00992927">
      <w:pPr>
        <w:rPr>
          <w:rFonts w:ascii="Calibri" w:hAnsi="Calibri" w:cs="Calibri"/>
          <w:b/>
          <w:bCs/>
          <w:sz w:val="24"/>
          <w:szCs w:val="24"/>
          <w:lang w:val="en-US"/>
        </w:rPr>
      </w:pPr>
      <w:r w:rsidRPr="006E3BA7">
        <w:rPr>
          <w:rFonts w:ascii="Calibri" w:hAnsi="Calibri" w:cs="Calibri"/>
          <w:b/>
          <w:bCs/>
          <w:sz w:val="24"/>
          <w:szCs w:val="24"/>
          <w:lang w:val="en-US"/>
        </w:rPr>
        <w:t>8</w:t>
      </w:r>
      <w:r w:rsidR="00992927" w:rsidRPr="006E3BA7">
        <w:rPr>
          <w:rFonts w:ascii="Calibri" w:hAnsi="Calibri" w:cs="Calibri"/>
          <w:b/>
          <w:bCs/>
          <w:sz w:val="24"/>
          <w:szCs w:val="24"/>
          <w:lang w:val="en-US"/>
        </w:rPr>
        <w:t>: Reports from borough &amp; county councillors</w:t>
      </w:r>
    </w:p>
    <w:p w14:paraId="4521268B" w14:textId="4B7EF426" w:rsidR="00992927" w:rsidRPr="006E3BA7" w:rsidRDefault="00C2280A" w:rsidP="0001440F">
      <w:pPr>
        <w:rPr>
          <w:rFonts w:ascii="Calibri" w:hAnsi="Calibri" w:cs="Calibri"/>
          <w:sz w:val="24"/>
          <w:szCs w:val="24"/>
          <w:lang w:val="en-US"/>
        </w:rPr>
      </w:pPr>
      <w:r w:rsidRPr="006E3BA7">
        <w:rPr>
          <w:rFonts w:ascii="Calibri" w:hAnsi="Calibri" w:cs="Calibri"/>
          <w:sz w:val="24"/>
          <w:szCs w:val="24"/>
          <w:lang w:val="en-US"/>
        </w:rPr>
        <w:t>B</w:t>
      </w:r>
      <w:r w:rsidR="00992927" w:rsidRPr="006E3BA7">
        <w:rPr>
          <w:rFonts w:ascii="Calibri" w:hAnsi="Calibri" w:cs="Calibri"/>
          <w:sz w:val="24"/>
          <w:szCs w:val="24"/>
          <w:lang w:val="en-US"/>
        </w:rPr>
        <w:t>orough or county councillors</w:t>
      </w:r>
      <w:r w:rsidRPr="006E3BA7">
        <w:rPr>
          <w:rFonts w:ascii="Calibri" w:hAnsi="Calibri" w:cs="Calibri"/>
          <w:sz w:val="24"/>
          <w:szCs w:val="24"/>
          <w:lang w:val="en-US"/>
        </w:rPr>
        <w:t xml:space="preserve"> are</w:t>
      </w:r>
      <w:r w:rsidR="00992927" w:rsidRPr="006E3BA7">
        <w:rPr>
          <w:rFonts w:ascii="Calibri" w:hAnsi="Calibri" w:cs="Calibri"/>
          <w:sz w:val="24"/>
          <w:szCs w:val="24"/>
          <w:lang w:val="en-US"/>
        </w:rPr>
        <w:t xml:space="preserve"> invited to give a verbal</w:t>
      </w:r>
      <w:r w:rsidRPr="006E3BA7">
        <w:rPr>
          <w:rFonts w:ascii="Calibri" w:hAnsi="Calibri" w:cs="Calibri"/>
          <w:sz w:val="24"/>
          <w:szCs w:val="24"/>
          <w:lang w:val="en-US"/>
        </w:rPr>
        <w:t xml:space="preserve"> or written</w:t>
      </w:r>
      <w:r w:rsidR="00992927" w:rsidRPr="006E3BA7">
        <w:rPr>
          <w:rFonts w:ascii="Calibri" w:hAnsi="Calibri" w:cs="Calibri"/>
          <w:sz w:val="24"/>
          <w:szCs w:val="24"/>
          <w:lang w:val="en-US"/>
        </w:rPr>
        <w:t xml:space="preserve"> report. </w:t>
      </w:r>
    </w:p>
    <w:p w14:paraId="5ECC2EAE" w14:textId="2CEDE371" w:rsidR="00483BA7" w:rsidRPr="006E3BA7" w:rsidRDefault="0016195A" w:rsidP="00F8668B">
      <w:pPr>
        <w:rPr>
          <w:rFonts w:ascii="Calibri" w:hAnsi="Calibri" w:cs="Calibri"/>
          <w:sz w:val="24"/>
          <w:szCs w:val="24"/>
          <w:lang w:val="en-US"/>
        </w:rPr>
      </w:pPr>
      <w:r w:rsidRPr="006E3BA7">
        <w:rPr>
          <w:rFonts w:ascii="Calibri" w:hAnsi="Calibri" w:cs="Calibri"/>
          <w:b/>
          <w:bCs/>
          <w:sz w:val="24"/>
          <w:szCs w:val="24"/>
          <w:lang w:val="en-US"/>
        </w:rPr>
        <w:t>9</w:t>
      </w:r>
      <w:r w:rsidR="00F8668B" w:rsidRPr="006E3BA7">
        <w:rPr>
          <w:rFonts w:ascii="Calibri" w:hAnsi="Calibri" w:cs="Calibri"/>
          <w:b/>
          <w:bCs/>
          <w:sz w:val="24"/>
          <w:szCs w:val="24"/>
          <w:lang w:val="en-US"/>
        </w:rPr>
        <w:t xml:space="preserve">: </w:t>
      </w:r>
      <w:r w:rsidR="00483BA7" w:rsidRPr="006E3BA7">
        <w:rPr>
          <w:rFonts w:ascii="Calibri" w:hAnsi="Calibri" w:cs="Calibri"/>
          <w:b/>
          <w:bCs/>
          <w:sz w:val="24"/>
          <w:szCs w:val="24"/>
          <w:lang w:val="en-US"/>
        </w:rPr>
        <w:t xml:space="preserve">Update on </w:t>
      </w:r>
      <w:r w:rsidRPr="006E3BA7">
        <w:rPr>
          <w:rFonts w:ascii="Calibri" w:hAnsi="Calibri" w:cs="Calibri"/>
          <w:b/>
          <w:bCs/>
          <w:sz w:val="24"/>
          <w:szCs w:val="24"/>
          <w:lang w:val="en-US"/>
        </w:rPr>
        <w:t>C</w:t>
      </w:r>
      <w:r w:rsidR="00483BA7" w:rsidRPr="006E3BA7">
        <w:rPr>
          <w:rFonts w:ascii="Calibri" w:hAnsi="Calibri" w:cs="Calibri"/>
          <w:b/>
          <w:bCs/>
          <w:sz w:val="24"/>
          <w:szCs w:val="24"/>
          <w:lang w:val="en-US"/>
        </w:rPr>
        <w:t>lerk recruitment</w:t>
      </w:r>
    </w:p>
    <w:p w14:paraId="5182EAFC" w14:textId="17545243" w:rsidR="00483BA7" w:rsidRPr="006E3BA7" w:rsidRDefault="00483BA7" w:rsidP="0016195A">
      <w:pPr>
        <w:pStyle w:val="ListParagraph"/>
        <w:numPr>
          <w:ilvl w:val="0"/>
          <w:numId w:val="16"/>
        </w:numPr>
        <w:rPr>
          <w:rFonts w:ascii="Calibri" w:hAnsi="Calibri" w:cs="Calibri"/>
          <w:sz w:val="24"/>
          <w:szCs w:val="24"/>
          <w:lang w:val="en-US"/>
        </w:rPr>
      </w:pPr>
      <w:r w:rsidRPr="006E3BA7">
        <w:rPr>
          <w:rFonts w:ascii="Calibri" w:hAnsi="Calibri" w:cs="Calibri"/>
          <w:sz w:val="24"/>
          <w:szCs w:val="24"/>
          <w:lang w:val="en-US"/>
        </w:rPr>
        <w:t>To note that a re-drafted advertisement has been sent to SPCA, put on the parish council website and shared via Facebook locally.</w:t>
      </w:r>
      <w:r w:rsidR="001541A4" w:rsidRPr="006E3BA7">
        <w:rPr>
          <w:rFonts w:ascii="Calibri" w:hAnsi="Calibri" w:cs="Calibri"/>
          <w:sz w:val="24"/>
          <w:szCs w:val="24"/>
          <w:lang w:val="en-US"/>
        </w:rPr>
        <w:t xml:space="preserve"> </w:t>
      </w:r>
    </w:p>
    <w:p w14:paraId="0BA03DB9" w14:textId="3B8DB309" w:rsidR="0016195A" w:rsidRPr="006E3BA7" w:rsidRDefault="0016195A" w:rsidP="0016195A">
      <w:pPr>
        <w:pStyle w:val="ListParagraph"/>
        <w:numPr>
          <w:ilvl w:val="0"/>
          <w:numId w:val="16"/>
        </w:numPr>
        <w:rPr>
          <w:rFonts w:ascii="Calibri" w:hAnsi="Calibri" w:cs="Calibri"/>
          <w:sz w:val="24"/>
          <w:szCs w:val="24"/>
          <w:lang w:val="en-US"/>
        </w:rPr>
      </w:pPr>
      <w:r w:rsidRPr="006E3BA7">
        <w:rPr>
          <w:rFonts w:ascii="Calibri" w:hAnsi="Calibri" w:cs="Calibri"/>
          <w:sz w:val="24"/>
          <w:szCs w:val="24"/>
          <w:lang w:val="en-US"/>
        </w:rPr>
        <w:t>To appoint a third member to the recruitment working group and agree that the working group will conduct interviews and appoint a new Clerk following the closing date of August 4</w:t>
      </w:r>
      <w:r w:rsidRPr="006E3BA7">
        <w:rPr>
          <w:rFonts w:ascii="Calibri" w:hAnsi="Calibri" w:cs="Calibri"/>
          <w:sz w:val="24"/>
          <w:szCs w:val="24"/>
          <w:vertAlign w:val="superscript"/>
          <w:lang w:val="en-US"/>
        </w:rPr>
        <w:t>th</w:t>
      </w:r>
      <w:r w:rsidRPr="006E3BA7">
        <w:rPr>
          <w:rFonts w:ascii="Calibri" w:hAnsi="Calibri" w:cs="Calibri"/>
          <w:sz w:val="24"/>
          <w:szCs w:val="24"/>
          <w:lang w:val="en-US"/>
        </w:rPr>
        <w:t xml:space="preserve"> 2023 in readiness for the September meeting</w:t>
      </w:r>
    </w:p>
    <w:p w14:paraId="65D0BD5E" w14:textId="2881156A" w:rsidR="00F8668B" w:rsidRPr="006E3BA7" w:rsidRDefault="0016195A" w:rsidP="00F8668B">
      <w:pPr>
        <w:rPr>
          <w:rFonts w:ascii="Calibri" w:hAnsi="Calibri" w:cs="Calibri"/>
          <w:b/>
          <w:bCs/>
          <w:sz w:val="24"/>
          <w:szCs w:val="24"/>
          <w:lang w:val="en-US"/>
        </w:rPr>
      </w:pPr>
      <w:r w:rsidRPr="006E3BA7">
        <w:rPr>
          <w:rFonts w:ascii="Calibri" w:hAnsi="Calibri" w:cs="Calibri"/>
          <w:b/>
          <w:bCs/>
          <w:sz w:val="24"/>
          <w:szCs w:val="24"/>
          <w:lang w:val="en-US"/>
        </w:rPr>
        <w:t>10</w:t>
      </w:r>
      <w:r w:rsidR="00483BA7" w:rsidRPr="006E3BA7">
        <w:rPr>
          <w:rFonts w:ascii="Calibri" w:hAnsi="Calibri" w:cs="Calibri"/>
          <w:b/>
          <w:bCs/>
          <w:sz w:val="24"/>
          <w:szCs w:val="24"/>
          <w:lang w:val="en-US"/>
        </w:rPr>
        <w:t xml:space="preserve">: </w:t>
      </w:r>
      <w:r w:rsidR="00F8668B" w:rsidRPr="006E3BA7">
        <w:rPr>
          <w:rFonts w:ascii="Calibri" w:hAnsi="Calibri" w:cs="Calibri"/>
          <w:b/>
          <w:bCs/>
          <w:sz w:val="24"/>
          <w:szCs w:val="24"/>
          <w:lang w:val="en-US"/>
        </w:rPr>
        <w:t>John Mansfield Memorial Marker</w:t>
      </w:r>
    </w:p>
    <w:p w14:paraId="0A73709C" w14:textId="72DFE17F" w:rsidR="00F8668B" w:rsidRPr="006E3BA7" w:rsidRDefault="00F8668B" w:rsidP="00F8668B">
      <w:pPr>
        <w:rPr>
          <w:rFonts w:ascii="Calibri" w:hAnsi="Calibri" w:cs="Calibri"/>
          <w:i/>
          <w:iCs/>
          <w:sz w:val="24"/>
          <w:szCs w:val="24"/>
          <w:lang w:val="en-US"/>
        </w:rPr>
      </w:pPr>
      <w:r w:rsidRPr="006E3BA7">
        <w:rPr>
          <w:rFonts w:ascii="Calibri" w:hAnsi="Calibri" w:cs="Calibri"/>
          <w:sz w:val="24"/>
          <w:szCs w:val="24"/>
          <w:lang w:val="en-US"/>
        </w:rPr>
        <w:t xml:space="preserve">To consider and approve a report from </w:t>
      </w:r>
      <w:r w:rsidR="00AF6270" w:rsidRPr="006E3BA7">
        <w:rPr>
          <w:rFonts w:ascii="Calibri" w:hAnsi="Calibri" w:cs="Calibri"/>
          <w:sz w:val="24"/>
          <w:szCs w:val="24"/>
          <w:lang w:val="en-US"/>
        </w:rPr>
        <w:t>Lucy</w:t>
      </w:r>
      <w:r w:rsidRPr="006E3BA7">
        <w:rPr>
          <w:rFonts w:ascii="Calibri" w:hAnsi="Calibri" w:cs="Calibri"/>
          <w:sz w:val="24"/>
          <w:szCs w:val="24"/>
          <w:lang w:val="en-US"/>
        </w:rPr>
        <w:t xml:space="preserve"> Watkin regarding a memorial for John (Jack) Mansfield</w:t>
      </w:r>
      <w:r w:rsidR="00483BA7" w:rsidRPr="006E3BA7">
        <w:rPr>
          <w:rFonts w:ascii="Calibri" w:hAnsi="Calibri" w:cs="Calibri"/>
          <w:sz w:val="24"/>
          <w:szCs w:val="24"/>
          <w:lang w:val="en-US"/>
        </w:rPr>
        <w:t xml:space="preserve"> </w:t>
      </w:r>
      <w:r w:rsidR="00483BA7" w:rsidRPr="006E3BA7">
        <w:rPr>
          <w:rFonts w:ascii="Calibri" w:hAnsi="Calibri" w:cs="Calibri"/>
          <w:b/>
          <w:bCs/>
          <w:i/>
          <w:iCs/>
          <w:sz w:val="24"/>
          <w:szCs w:val="24"/>
          <w:lang w:val="en-US"/>
        </w:rPr>
        <w:t>Appendix</w:t>
      </w:r>
      <w:r w:rsidR="001541A4" w:rsidRPr="006E3BA7">
        <w:rPr>
          <w:rFonts w:ascii="Calibri" w:hAnsi="Calibri" w:cs="Calibri"/>
          <w:b/>
          <w:bCs/>
          <w:i/>
          <w:iCs/>
          <w:sz w:val="24"/>
          <w:szCs w:val="24"/>
          <w:lang w:val="en-US"/>
        </w:rPr>
        <w:t xml:space="preserve"> B</w:t>
      </w:r>
    </w:p>
    <w:p w14:paraId="721C27C4" w14:textId="7C83BA0E" w:rsidR="0059698E" w:rsidRPr="006E3BA7" w:rsidRDefault="00483BA7" w:rsidP="00F8668B">
      <w:pPr>
        <w:rPr>
          <w:rFonts w:ascii="Calibri" w:hAnsi="Calibri" w:cs="Calibri"/>
          <w:sz w:val="24"/>
          <w:szCs w:val="24"/>
          <w:lang w:val="en-US"/>
        </w:rPr>
      </w:pPr>
      <w:r w:rsidRPr="006E3BA7">
        <w:rPr>
          <w:rFonts w:ascii="Calibri" w:hAnsi="Calibri" w:cs="Calibri"/>
          <w:b/>
          <w:bCs/>
          <w:sz w:val="24"/>
          <w:szCs w:val="24"/>
          <w:lang w:val="en-US"/>
        </w:rPr>
        <w:t>1</w:t>
      </w:r>
      <w:r w:rsidR="0016195A" w:rsidRPr="006E3BA7">
        <w:rPr>
          <w:rFonts w:ascii="Calibri" w:hAnsi="Calibri" w:cs="Calibri"/>
          <w:b/>
          <w:bCs/>
          <w:sz w:val="24"/>
          <w:szCs w:val="24"/>
          <w:lang w:val="en-US"/>
        </w:rPr>
        <w:t>1</w:t>
      </w:r>
      <w:r w:rsidR="0059698E" w:rsidRPr="006E3BA7">
        <w:rPr>
          <w:rFonts w:ascii="Calibri" w:hAnsi="Calibri" w:cs="Calibri"/>
          <w:b/>
          <w:bCs/>
          <w:sz w:val="24"/>
          <w:szCs w:val="24"/>
          <w:lang w:val="en-US"/>
        </w:rPr>
        <w:t>: Mayfield Parish Council website</w:t>
      </w:r>
    </w:p>
    <w:p w14:paraId="07B36C54" w14:textId="6DEB72D5" w:rsidR="0059698E" w:rsidRPr="006E3BA7" w:rsidRDefault="0059698E" w:rsidP="00A43C3C">
      <w:pPr>
        <w:pStyle w:val="ListParagraph"/>
        <w:numPr>
          <w:ilvl w:val="0"/>
          <w:numId w:val="15"/>
        </w:numPr>
        <w:rPr>
          <w:rFonts w:ascii="Calibri" w:hAnsi="Calibri" w:cs="Calibri"/>
          <w:sz w:val="24"/>
          <w:szCs w:val="24"/>
          <w:lang w:val="en-US"/>
        </w:rPr>
      </w:pPr>
      <w:r w:rsidRPr="006E3BA7">
        <w:rPr>
          <w:rFonts w:ascii="Calibri" w:hAnsi="Calibri" w:cs="Calibri"/>
          <w:sz w:val="24"/>
          <w:szCs w:val="24"/>
          <w:lang w:val="en-US"/>
        </w:rPr>
        <w:t xml:space="preserve">To </w:t>
      </w:r>
      <w:r w:rsidR="0016195A" w:rsidRPr="006E3BA7">
        <w:rPr>
          <w:rFonts w:ascii="Calibri" w:hAnsi="Calibri" w:cs="Calibri"/>
          <w:sz w:val="24"/>
          <w:szCs w:val="24"/>
          <w:lang w:val="en-US"/>
        </w:rPr>
        <w:t>report</w:t>
      </w:r>
      <w:r w:rsidRPr="006E3BA7">
        <w:rPr>
          <w:rFonts w:ascii="Calibri" w:hAnsi="Calibri" w:cs="Calibri"/>
          <w:sz w:val="24"/>
          <w:szCs w:val="24"/>
          <w:lang w:val="en-US"/>
        </w:rPr>
        <w:t xml:space="preserve"> that three quotes have been requested for minor overhaul of parish council website</w:t>
      </w:r>
      <w:r w:rsidR="0016195A" w:rsidRPr="006E3BA7">
        <w:rPr>
          <w:rFonts w:ascii="Calibri" w:hAnsi="Calibri" w:cs="Calibri"/>
          <w:sz w:val="24"/>
          <w:szCs w:val="24"/>
          <w:lang w:val="en-US"/>
        </w:rPr>
        <w:t xml:space="preserve"> and one has been received.</w:t>
      </w:r>
    </w:p>
    <w:p w14:paraId="562DFF42" w14:textId="6BC91141" w:rsidR="00A43C3C" w:rsidRPr="006E3BA7" w:rsidRDefault="00A43C3C" w:rsidP="00A43C3C">
      <w:pPr>
        <w:pStyle w:val="ListParagraph"/>
        <w:numPr>
          <w:ilvl w:val="0"/>
          <w:numId w:val="15"/>
        </w:numPr>
        <w:rPr>
          <w:rFonts w:ascii="Calibri" w:hAnsi="Calibri" w:cs="Calibri"/>
          <w:sz w:val="24"/>
          <w:szCs w:val="24"/>
          <w:lang w:val="en-US"/>
        </w:rPr>
      </w:pPr>
      <w:r w:rsidRPr="006E3BA7">
        <w:rPr>
          <w:rFonts w:ascii="Calibri" w:hAnsi="Calibri" w:cs="Calibri"/>
          <w:sz w:val="24"/>
          <w:szCs w:val="24"/>
          <w:lang w:val="en-US"/>
        </w:rPr>
        <w:t>To consider and agree the creation, publication and up-dating of a schedule of tasks to be carried out by councillors</w:t>
      </w:r>
    </w:p>
    <w:p w14:paraId="1CF74149" w14:textId="545D06E0" w:rsidR="0059698E" w:rsidRPr="006E3BA7" w:rsidRDefault="00483BA7" w:rsidP="00F8668B">
      <w:pPr>
        <w:rPr>
          <w:rFonts w:ascii="Calibri" w:hAnsi="Calibri" w:cs="Calibri"/>
          <w:sz w:val="24"/>
          <w:szCs w:val="24"/>
          <w:lang w:val="en-US"/>
        </w:rPr>
      </w:pPr>
      <w:r w:rsidRPr="006E3BA7">
        <w:rPr>
          <w:rFonts w:ascii="Calibri" w:hAnsi="Calibri" w:cs="Calibri"/>
          <w:b/>
          <w:bCs/>
          <w:sz w:val="24"/>
          <w:szCs w:val="24"/>
          <w:lang w:val="en-US"/>
        </w:rPr>
        <w:t>1</w:t>
      </w:r>
      <w:r w:rsidR="0016195A" w:rsidRPr="006E3BA7">
        <w:rPr>
          <w:rFonts w:ascii="Calibri" w:hAnsi="Calibri" w:cs="Calibri"/>
          <w:b/>
          <w:bCs/>
          <w:sz w:val="24"/>
          <w:szCs w:val="24"/>
          <w:lang w:val="en-US"/>
        </w:rPr>
        <w:t>2</w:t>
      </w:r>
      <w:r w:rsidR="0059698E" w:rsidRPr="006E3BA7">
        <w:rPr>
          <w:rFonts w:ascii="Calibri" w:hAnsi="Calibri" w:cs="Calibri"/>
          <w:b/>
          <w:bCs/>
          <w:sz w:val="24"/>
          <w:szCs w:val="24"/>
          <w:lang w:val="en-US"/>
        </w:rPr>
        <w:t>: Mayfield Conservation Group</w:t>
      </w:r>
    </w:p>
    <w:p w14:paraId="2A17BE95" w14:textId="1B1A71F1" w:rsidR="0059698E" w:rsidRPr="006E3BA7" w:rsidRDefault="0059698E" w:rsidP="00F8668B">
      <w:pPr>
        <w:rPr>
          <w:rFonts w:ascii="Calibri" w:hAnsi="Calibri" w:cs="Calibri"/>
          <w:sz w:val="24"/>
          <w:szCs w:val="24"/>
          <w:lang w:val="en-US"/>
        </w:rPr>
      </w:pPr>
      <w:r w:rsidRPr="006E3BA7">
        <w:rPr>
          <w:rFonts w:ascii="Calibri" w:hAnsi="Calibri" w:cs="Calibri"/>
          <w:sz w:val="24"/>
          <w:szCs w:val="24"/>
          <w:lang w:val="en-US"/>
        </w:rPr>
        <w:t xml:space="preserve">To consider </w:t>
      </w:r>
      <w:r w:rsidR="006E3BA7">
        <w:rPr>
          <w:rFonts w:ascii="Calibri" w:hAnsi="Calibri" w:cs="Calibri"/>
          <w:sz w:val="24"/>
          <w:szCs w:val="24"/>
          <w:lang w:val="en-US"/>
        </w:rPr>
        <w:t xml:space="preserve">a </w:t>
      </w:r>
      <w:r w:rsidRPr="006E3BA7">
        <w:rPr>
          <w:rFonts w:ascii="Calibri" w:hAnsi="Calibri" w:cs="Calibri"/>
          <w:sz w:val="24"/>
          <w:szCs w:val="24"/>
          <w:lang w:val="en-US"/>
        </w:rPr>
        <w:t>report from Cllr G Harrison on grant awarded to Mayfield Conservation Group.</w:t>
      </w:r>
    </w:p>
    <w:p w14:paraId="10771F9D" w14:textId="44489946" w:rsidR="00DC3533" w:rsidRPr="006E3BA7" w:rsidRDefault="00483BA7" w:rsidP="00F8668B">
      <w:pPr>
        <w:rPr>
          <w:rFonts w:ascii="Calibri" w:hAnsi="Calibri" w:cs="Calibri"/>
          <w:b/>
          <w:bCs/>
          <w:sz w:val="24"/>
          <w:szCs w:val="24"/>
          <w:lang w:val="en-US"/>
        </w:rPr>
      </w:pPr>
      <w:r w:rsidRPr="006E3BA7">
        <w:rPr>
          <w:rFonts w:ascii="Calibri" w:hAnsi="Calibri" w:cs="Calibri"/>
          <w:b/>
          <w:bCs/>
          <w:sz w:val="24"/>
          <w:szCs w:val="24"/>
          <w:lang w:val="en-US"/>
        </w:rPr>
        <w:lastRenderedPageBreak/>
        <w:t>1</w:t>
      </w:r>
      <w:r w:rsidR="0016195A" w:rsidRPr="006E3BA7">
        <w:rPr>
          <w:rFonts w:ascii="Calibri" w:hAnsi="Calibri" w:cs="Calibri"/>
          <w:b/>
          <w:bCs/>
          <w:sz w:val="24"/>
          <w:szCs w:val="24"/>
          <w:lang w:val="en-US"/>
        </w:rPr>
        <w:t>3</w:t>
      </w:r>
      <w:r w:rsidR="00DC3533" w:rsidRPr="006E3BA7">
        <w:rPr>
          <w:rFonts w:ascii="Calibri" w:hAnsi="Calibri" w:cs="Calibri"/>
          <w:b/>
          <w:bCs/>
          <w:sz w:val="24"/>
          <w:szCs w:val="24"/>
          <w:lang w:val="en-US"/>
        </w:rPr>
        <w:t>: ESBC Community Lottery</w:t>
      </w:r>
    </w:p>
    <w:p w14:paraId="01AE222A" w14:textId="767BDFDB" w:rsidR="00DC3533" w:rsidRPr="006E3BA7" w:rsidRDefault="00DC3533" w:rsidP="00F8668B">
      <w:pPr>
        <w:rPr>
          <w:rFonts w:ascii="Calibri" w:hAnsi="Calibri" w:cs="Calibri"/>
          <w:sz w:val="24"/>
          <w:szCs w:val="24"/>
          <w:lang w:val="en-US"/>
        </w:rPr>
      </w:pPr>
      <w:r w:rsidRPr="006E3BA7">
        <w:rPr>
          <w:rFonts w:ascii="Calibri" w:hAnsi="Calibri" w:cs="Calibri"/>
          <w:sz w:val="24"/>
          <w:szCs w:val="24"/>
          <w:lang w:val="en-US"/>
        </w:rPr>
        <w:t xml:space="preserve">To </w:t>
      </w:r>
      <w:r w:rsidR="0016195A" w:rsidRPr="006E3BA7">
        <w:rPr>
          <w:rFonts w:ascii="Calibri" w:hAnsi="Calibri" w:cs="Calibri"/>
          <w:sz w:val="24"/>
          <w:szCs w:val="24"/>
          <w:lang w:val="en-US"/>
        </w:rPr>
        <w:t>report receipt of</w:t>
      </w:r>
      <w:r w:rsidRPr="006E3BA7">
        <w:rPr>
          <w:rFonts w:ascii="Calibri" w:hAnsi="Calibri" w:cs="Calibri"/>
          <w:sz w:val="24"/>
          <w:szCs w:val="24"/>
          <w:lang w:val="en-US"/>
        </w:rPr>
        <w:t xml:space="preserve"> the launch of ESBC’s Community Lottery and</w:t>
      </w:r>
      <w:r w:rsidR="0016195A" w:rsidRPr="006E3BA7">
        <w:rPr>
          <w:rFonts w:ascii="Calibri" w:hAnsi="Calibri" w:cs="Calibri"/>
          <w:sz w:val="24"/>
          <w:szCs w:val="24"/>
          <w:lang w:val="en-US"/>
        </w:rPr>
        <w:t xml:space="preserve"> to</w:t>
      </w:r>
      <w:r w:rsidRPr="006E3BA7">
        <w:rPr>
          <w:rFonts w:ascii="Calibri" w:hAnsi="Calibri" w:cs="Calibri"/>
          <w:sz w:val="24"/>
          <w:szCs w:val="24"/>
          <w:lang w:val="en-US"/>
        </w:rPr>
        <w:t xml:space="preserve"> consider sharing information online to community groups in the village.</w:t>
      </w:r>
      <w:r w:rsidR="00483BA7" w:rsidRPr="006E3BA7">
        <w:rPr>
          <w:rFonts w:ascii="Calibri" w:hAnsi="Calibri" w:cs="Calibri"/>
          <w:sz w:val="24"/>
          <w:szCs w:val="24"/>
          <w:lang w:val="en-US"/>
        </w:rPr>
        <w:t xml:space="preserve"> </w:t>
      </w:r>
      <w:r w:rsidR="00483BA7" w:rsidRPr="006E3BA7">
        <w:rPr>
          <w:rFonts w:ascii="Calibri" w:hAnsi="Calibri" w:cs="Calibri"/>
          <w:b/>
          <w:bCs/>
          <w:i/>
          <w:iCs/>
          <w:sz w:val="24"/>
          <w:szCs w:val="24"/>
          <w:lang w:val="en-US"/>
        </w:rPr>
        <w:t>Appendix</w:t>
      </w:r>
      <w:r w:rsidR="001541A4" w:rsidRPr="006E3BA7">
        <w:rPr>
          <w:rFonts w:ascii="Calibri" w:hAnsi="Calibri" w:cs="Calibri"/>
          <w:b/>
          <w:bCs/>
          <w:i/>
          <w:iCs/>
          <w:sz w:val="24"/>
          <w:szCs w:val="24"/>
          <w:lang w:val="en-US"/>
        </w:rPr>
        <w:t xml:space="preserve"> C</w:t>
      </w:r>
    </w:p>
    <w:p w14:paraId="7F4F1D70" w14:textId="2269BDCB" w:rsidR="00F8668B" w:rsidRPr="006E3BA7" w:rsidRDefault="00483BA7" w:rsidP="00F8668B">
      <w:pPr>
        <w:rPr>
          <w:rFonts w:ascii="Calibri" w:hAnsi="Calibri" w:cs="Calibri"/>
          <w:b/>
          <w:bCs/>
          <w:sz w:val="24"/>
          <w:szCs w:val="24"/>
          <w:lang w:val="en-US"/>
        </w:rPr>
      </w:pPr>
      <w:r w:rsidRPr="006E3BA7">
        <w:rPr>
          <w:rFonts w:ascii="Calibri" w:hAnsi="Calibri" w:cs="Calibri"/>
          <w:b/>
          <w:bCs/>
          <w:sz w:val="24"/>
          <w:szCs w:val="24"/>
          <w:lang w:val="en-US"/>
        </w:rPr>
        <w:t>1</w:t>
      </w:r>
      <w:r w:rsidR="0016195A" w:rsidRPr="006E3BA7">
        <w:rPr>
          <w:rFonts w:ascii="Calibri" w:hAnsi="Calibri" w:cs="Calibri"/>
          <w:b/>
          <w:bCs/>
          <w:sz w:val="24"/>
          <w:szCs w:val="24"/>
          <w:lang w:val="en-US"/>
        </w:rPr>
        <w:t>4</w:t>
      </w:r>
      <w:r w:rsidR="00F8668B" w:rsidRPr="006E3BA7">
        <w:rPr>
          <w:rFonts w:ascii="Calibri" w:hAnsi="Calibri" w:cs="Calibri"/>
          <w:b/>
          <w:bCs/>
          <w:sz w:val="24"/>
          <w:szCs w:val="24"/>
          <w:lang w:val="en-US"/>
        </w:rPr>
        <w:t>: Village Maintenance</w:t>
      </w:r>
    </w:p>
    <w:p w14:paraId="4FB714DA" w14:textId="26889A58" w:rsidR="0059698E" w:rsidRPr="006E3BA7" w:rsidRDefault="0059698E" w:rsidP="00992927">
      <w:pPr>
        <w:pStyle w:val="ListParagraph"/>
        <w:numPr>
          <w:ilvl w:val="0"/>
          <w:numId w:val="8"/>
        </w:numPr>
        <w:rPr>
          <w:rFonts w:ascii="Calibri" w:hAnsi="Calibri" w:cs="Calibri"/>
          <w:b/>
          <w:bCs/>
          <w:sz w:val="24"/>
          <w:szCs w:val="24"/>
          <w:lang w:val="en-US"/>
        </w:rPr>
      </w:pPr>
      <w:r w:rsidRPr="006E3BA7">
        <w:rPr>
          <w:rFonts w:ascii="Calibri" w:hAnsi="Calibri" w:cs="Calibri"/>
          <w:sz w:val="24"/>
          <w:szCs w:val="24"/>
          <w:lang w:val="en-US"/>
        </w:rPr>
        <w:t xml:space="preserve">To consider reports from residents regarding stiles in a state of disrepair </w:t>
      </w:r>
    </w:p>
    <w:p w14:paraId="733F9F8E" w14:textId="4B2A3C37" w:rsidR="003E676F" w:rsidRPr="006E3BA7" w:rsidRDefault="003E676F" w:rsidP="00992927">
      <w:pPr>
        <w:pStyle w:val="ListParagraph"/>
        <w:numPr>
          <w:ilvl w:val="0"/>
          <w:numId w:val="8"/>
        </w:numPr>
        <w:rPr>
          <w:rFonts w:ascii="Calibri" w:hAnsi="Calibri" w:cs="Calibri"/>
          <w:b/>
          <w:bCs/>
          <w:sz w:val="24"/>
          <w:szCs w:val="24"/>
          <w:lang w:val="en-US"/>
        </w:rPr>
      </w:pPr>
      <w:r w:rsidRPr="006E3BA7">
        <w:rPr>
          <w:rFonts w:ascii="Calibri" w:hAnsi="Calibri" w:cs="Calibri"/>
          <w:sz w:val="24"/>
          <w:szCs w:val="24"/>
          <w:lang w:val="en-US"/>
        </w:rPr>
        <w:t>To consider and approve a report from the working part</w:t>
      </w:r>
      <w:r w:rsidR="0016195A" w:rsidRPr="006E3BA7">
        <w:rPr>
          <w:rFonts w:ascii="Calibri" w:hAnsi="Calibri" w:cs="Calibri"/>
          <w:sz w:val="24"/>
          <w:szCs w:val="24"/>
          <w:lang w:val="en-US"/>
        </w:rPr>
        <w:t>y</w:t>
      </w:r>
    </w:p>
    <w:p w14:paraId="0BFC46B6" w14:textId="69A9193F" w:rsidR="0016195A" w:rsidRPr="006E3BA7" w:rsidRDefault="0016195A" w:rsidP="00992927">
      <w:pPr>
        <w:pStyle w:val="ListParagraph"/>
        <w:numPr>
          <w:ilvl w:val="0"/>
          <w:numId w:val="8"/>
        </w:numPr>
        <w:rPr>
          <w:rFonts w:ascii="Calibri" w:hAnsi="Calibri" w:cs="Calibri"/>
          <w:b/>
          <w:bCs/>
          <w:sz w:val="24"/>
          <w:szCs w:val="24"/>
          <w:lang w:val="en-US"/>
        </w:rPr>
      </w:pPr>
      <w:r w:rsidRPr="006E3BA7">
        <w:rPr>
          <w:rFonts w:ascii="Calibri" w:hAnsi="Calibri" w:cs="Calibri"/>
          <w:sz w:val="24"/>
          <w:szCs w:val="24"/>
          <w:lang w:val="en-US"/>
        </w:rPr>
        <w:t>To consider the appointment of a village lengthsman</w:t>
      </w:r>
    </w:p>
    <w:p w14:paraId="130DF541" w14:textId="7E31E777" w:rsidR="00104DE5" w:rsidRPr="006E3BA7" w:rsidRDefault="00483BA7" w:rsidP="0001440F">
      <w:pPr>
        <w:rPr>
          <w:rFonts w:ascii="Calibri" w:hAnsi="Calibri" w:cs="Calibri"/>
          <w:b/>
          <w:bCs/>
          <w:sz w:val="24"/>
          <w:szCs w:val="24"/>
          <w:lang w:val="en-US"/>
        </w:rPr>
      </w:pPr>
      <w:r w:rsidRPr="006E3BA7">
        <w:rPr>
          <w:rFonts w:ascii="Calibri" w:hAnsi="Calibri" w:cs="Calibri"/>
          <w:b/>
          <w:bCs/>
          <w:sz w:val="24"/>
          <w:szCs w:val="24"/>
          <w:lang w:val="en-US"/>
        </w:rPr>
        <w:t>1</w:t>
      </w:r>
      <w:r w:rsidR="0016195A" w:rsidRPr="006E3BA7">
        <w:rPr>
          <w:rFonts w:ascii="Calibri" w:hAnsi="Calibri" w:cs="Calibri"/>
          <w:b/>
          <w:bCs/>
          <w:sz w:val="24"/>
          <w:szCs w:val="24"/>
          <w:lang w:val="en-US"/>
        </w:rPr>
        <w:t>5</w:t>
      </w:r>
      <w:r w:rsidR="00104DE5" w:rsidRPr="006E3BA7">
        <w:rPr>
          <w:rFonts w:ascii="Calibri" w:hAnsi="Calibri" w:cs="Calibri"/>
          <w:b/>
          <w:bCs/>
          <w:sz w:val="24"/>
          <w:szCs w:val="24"/>
          <w:lang w:val="en-US"/>
        </w:rPr>
        <w:t>: Highways/potholes</w:t>
      </w:r>
    </w:p>
    <w:p w14:paraId="5D50BBE7" w14:textId="73F11990" w:rsidR="00104DE5" w:rsidRPr="006E3BA7" w:rsidRDefault="00104DE5" w:rsidP="00104DE5">
      <w:pPr>
        <w:pStyle w:val="ListParagraph"/>
        <w:numPr>
          <w:ilvl w:val="0"/>
          <w:numId w:val="12"/>
        </w:numPr>
        <w:rPr>
          <w:rFonts w:ascii="Calibri" w:hAnsi="Calibri" w:cs="Calibri"/>
          <w:sz w:val="24"/>
          <w:szCs w:val="24"/>
          <w:lang w:val="en-US"/>
        </w:rPr>
      </w:pPr>
      <w:r w:rsidRPr="006E3BA7">
        <w:rPr>
          <w:rFonts w:ascii="Calibri" w:hAnsi="Calibri" w:cs="Calibri"/>
          <w:sz w:val="24"/>
          <w:szCs w:val="24"/>
          <w:lang w:val="en-US"/>
        </w:rPr>
        <w:t xml:space="preserve">To consider </w:t>
      </w:r>
      <w:r w:rsidR="00C2280A" w:rsidRPr="006E3BA7">
        <w:rPr>
          <w:rFonts w:ascii="Calibri" w:hAnsi="Calibri" w:cs="Calibri"/>
          <w:sz w:val="24"/>
          <w:szCs w:val="24"/>
          <w:lang w:val="en-US"/>
        </w:rPr>
        <w:t>any updates on potholes</w:t>
      </w:r>
    </w:p>
    <w:p w14:paraId="2AFAA599" w14:textId="31784DF2" w:rsidR="00104DE5" w:rsidRPr="006E3BA7" w:rsidRDefault="00104DE5" w:rsidP="00104DE5">
      <w:pPr>
        <w:pStyle w:val="ListParagraph"/>
        <w:numPr>
          <w:ilvl w:val="0"/>
          <w:numId w:val="12"/>
        </w:numPr>
        <w:rPr>
          <w:rFonts w:ascii="Calibri" w:hAnsi="Calibri" w:cs="Calibri"/>
          <w:sz w:val="24"/>
          <w:szCs w:val="24"/>
          <w:lang w:val="en-US"/>
        </w:rPr>
      </w:pPr>
      <w:r w:rsidRPr="006E3BA7">
        <w:rPr>
          <w:rFonts w:ascii="Calibri" w:hAnsi="Calibri" w:cs="Calibri"/>
          <w:sz w:val="24"/>
          <w:szCs w:val="24"/>
          <w:lang w:val="en-US"/>
        </w:rPr>
        <w:t>To consider any update on highways issues raised by residents during public participation on 13</w:t>
      </w:r>
      <w:r w:rsidRPr="006E3BA7">
        <w:rPr>
          <w:rFonts w:ascii="Calibri" w:hAnsi="Calibri" w:cs="Calibri"/>
          <w:sz w:val="24"/>
          <w:szCs w:val="24"/>
          <w:vertAlign w:val="superscript"/>
          <w:lang w:val="en-US"/>
        </w:rPr>
        <w:t>th</w:t>
      </w:r>
      <w:r w:rsidRPr="006E3BA7">
        <w:rPr>
          <w:rFonts w:ascii="Calibri" w:hAnsi="Calibri" w:cs="Calibri"/>
          <w:sz w:val="24"/>
          <w:szCs w:val="24"/>
          <w:lang w:val="en-US"/>
        </w:rPr>
        <w:t xml:space="preserve"> June 2023</w:t>
      </w:r>
    </w:p>
    <w:p w14:paraId="5C9B6B69" w14:textId="77777777" w:rsidR="006E3BA7" w:rsidRPr="006E3BA7" w:rsidRDefault="00104DE5" w:rsidP="0001440F">
      <w:pPr>
        <w:pStyle w:val="ListParagraph"/>
        <w:numPr>
          <w:ilvl w:val="0"/>
          <w:numId w:val="12"/>
        </w:numPr>
        <w:rPr>
          <w:rFonts w:ascii="Calibri" w:hAnsi="Calibri" w:cs="Calibri"/>
          <w:b/>
          <w:bCs/>
          <w:sz w:val="24"/>
          <w:szCs w:val="24"/>
          <w:lang w:val="en-US"/>
        </w:rPr>
      </w:pPr>
      <w:r w:rsidRPr="006E3BA7">
        <w:rPr>
          <w:rFonts w:ascii="Calibri" w:hAnsi="Calibri" w:cs="Calibri"/>
          <w:sz w:val="24"/>
          <w:szCs w:val="24"/>
          <w:lang w:val="en-US"/>
        </w:rPr>
        <w:t xml:space="preserve">To consider concerns raised by resident regarding dead trees </w:t>
      </w:r>
      <w:r w:rsidR="006E3BA7" w:rsidRPr="006E3BA7">
        <w:rPr>
          <w:rFonts w:ascii="Calibri" w:hAnsi="Calibri" w:cs="Calibri"/>
          <w:sz w:val="24"/>
          <w:szCs w:val="24"/>
          <w:lang w:val="en-US"/>
        </w:rPr>
        <w:t>to left of</w:t>
      </w:r>
      <w:r w:rsidRPr="006E3BA7">
        <w:rPr>
          <w:rFonts w:ascii="Calibri" w:hAnsi="Calibri" w:cs="Calibri"/>
          <w:sz w:val="24"/>
          <w:szCs w:val="24"/>
          <w:lang w:val="en-US"/>
        </w:rPr>
        <w:t xml:space="preserve"> A52 </w:t>
      </w:r>
    </w:p>
    <w:p w14:paraId="5EF2C7D8" w14:textId="16E91718" w:rsidR="0001440F" w:rsidRPr="006E3BA7" w:rsidRDefault="00483BA7" w:rsidP="006E3BA7">
      <w:pPr>
        <w:rPr>
          <w:rFonts w:ascii="Calibri" w:hAnsi="Calibri" w:cs="Calibri"/>
          <w:b/>
          <w:bCs/>
          <w:sz w:val="24"/>
          <w:szCs w:val="24"/>
          <w:lang w:val="en-US"/>
        </w:rPr>
      </w:pPr>
      <w:r w:rsidRPr="006E3BA7">
        <w:rPr>
          <w:rFonts w:ascii="Calibri" w:hAnsi="Calibri" w:cs="Calibri"/>
          <w:b/>
          <w:bCs/>
          <w:sz w:val="24"/>
          <w:szCs w:val="24"/>
          <w:lang w:val="en-US"/>
        </w:rPr>
        <w:t>1</w:t>
      </w:r>
      <w:r w:rsidR="006E3BA7">
        <w:rPr>
          <w:rFonts w:ascii="Calibri" w:hAnsi="Calibri" w:cs="Calibri"/>
          <w:b/>
          <w:bCs/>
          <w:sz w:val="24"/>
          <w:szCs w:val="24"/>
          <w:lang w:val="en-US"/>
        </w:rPr>
        <w:t>6</w:t>
      </w:r>
      <w:r w:rsidR="0001440F" w:rsidRPr="006E3BA7">
        <w:rPr>
          <w:rFonts w:ascii="Calibri" w:hAnsi="Calibri" w:cs="Calibri"/>
          <w:b/>
          <w:bCs/>
          <w:sz w:val="24"/>
          <w:szCs w:val="24"/>
          <w:lang w:val="en-US"/>
        </w:rPr>
        <w:t xml:space="preserve">: Planning </w:t>
      </w:r>
      <w:r w:rsidR="0016195A" w:rsidRPr="006E3BA7">
        <w:rPr>
          <w:rFonts w:ascii="Calibri" w:hAnsi="Calibri" w:cs="Calibri"/>
          <w:b/>
          <w:bCs/>
          <w:sz w:val="24"/>
          <w:szCs w:val="24"/>
          <w:lang w:val="en-US"/>
        </w:rPr>
        <w:t>Applications</w:t>
      </w:r>
    </w:p>
    <w:p w14:paraId="2AF43F7A" w14:textId="5D5C27AF" w:rsidR="0016195A" w:rsidRPr="006E3BA7" w:rsidRDefault="0016195A" w:rsidP="0001440F">
      <w:pPr>
        <w:rPr>
          <w:rFonts w:ascii="Calibri" w:hAnsi="Calibri" w:cs="Calibri"/>
          <w:sz w:val="24"/>
          <w:szCs w:val="24"/>
          <w:lang w:val="en-US"/>
        </w:rPr>
      </w:pPr>
      <w:r w:rsidRPr="006E3BA7">
        <w:rPr>
          <w:rFonts w:ascii="Calibri" w:hAnsi="Calibri" w:cs="Calibri"/>
          <w:sz w:val="24"/>
          <w:szCs w:val="24"/>
          <w:lang w:val="en-US"/>
        </w:rPr>
        <w:t xml:space="preserve">Council is asked to give consideration to the following Planning </w:t>
      </w:r>
      <w:r w:rsidR="000F64A3" w:rsidRPr="006E3BA7">
        <w:rPr>
          <w:rFonts w:ascii="Calibri" w:hAnsi="Calibri" w:cs="Calibri"/>
          <w:sz w:val="24"/>
          <w:szCs w:val="24"/>
          <w:lang w:val="en-US"/>
        </w:rPr>
        <w:t>Applications received since the date of the last meeting:</w:t>
      </w:r>
    </w:p>
    <w:p w14:paraId="114FFF45" w14:textId="2D322A11" w:rsidR="00992927" w:rsidRPr="006E3BA7" w:rsidRDefault="00992927" w:rsidP="00DC3533">
      <w:pPr>
        <w:pStyle w:val="ListParagraph"/>
        <w:numPr>
          <w:ilvl w:val="0"/>
          <w:numId w:val="11"/>
        </w:numPr>
        <w:spacing w:line="276" w:lineRule="auto"/>
        <w:rPr>
          <w:rFonts w:ascii="Calibri" w:eastAsia="Calibri Light" w:hAnsi="Calibri" w:cs="Calibri"/>
          <w:bCs/>
          <w:sz w:val="24"/>
          <w:szCs w:val="24"/>
        </w:rPr>
      </w:pPr>
      <w:r w:rsidRPr="006E3BA7">
        <w:rPr>
          <w:rFonts w:ascii="Calibri" w:eastAsia="Calibri Light" w:hAnsi="Calibri" w:cs="Calibri"/>
          <w:b/>
          <w:sz w:val="24"/>
          <w:szCs w:val="24"/>
        </w:rPr>
        <w:t>P/2023/00318 Wallash Farm</w:t>
      </w:r>
      <w:r w:rsidRPr="006E3BA7">
        <w:rPr>
          <w:rFonts w:ascii="Calibri" w:eastAsia="Calibri Light" w:hAnsi="Calibri" w:cs="Calibri"/>
          <w:bCs/>
          <w:sz w:val="24"/>
          <w:szCs w:val="24"/>
        </w:rPr>
        <w:t xml:space="preserve"> – </w:t>
      </w:r>
      <w:r w:rsidR="000F64A3" w:rsidRPr="006E3BA7">
        <w:rPr>
          <w:rFonts w:ascii="Calibri" w:eastAsia="Calibri Light" w:hAnsi="Calibri" w:cs="Calibri"/>
          <w:bCs/>
          <w:sz w:val="24"/>
          <w:szCs w:val="24"/>
        </w:rPr>
        <w:t>Council is advised that this application</w:t>
      </w:r>
      <w:r w:rsidRPr="006E3BA7">
        <w:rPr>
          <w:rFonts w:ascii="Calibri" w:eastAsia="Calibri Light" w:hAnsi="Calibri" w:cs="Calibri"/>
          <w:bCs/>
          <w:sz w:val="24"/>
          <w:szCs w:val="24"/>
        </w:rPr>
        <w:t xml:space="preserve"> has been called in</w:t>
      </w:r>
    </w:p>
    <w:p w14:paraId="7602C0FA" w14:textId="7884A23E" w:rsidR="0001440F" w:rsidRPr="006E3BA7" w:rsidRDefault="00041897" w:rsidP="00483BA7">
      <w:pPr>
        <w:pStyle w:val="ListParagraph"/>
        <w:numPr>
          <w:ilvl w:val="0"/>
          <w:numId w:val="11"/>
        </w:numPr>
        <w:rPr>
          <w:rFonts w:ascii="Calibri" w:hAnsi="Calibri" w:cs="Calibri"/>
          <w:sz w:val="24"/>
          <w:szCs w:val="24"/>
          <w:lang w:val="en-US"/>
        </w:rPr>
      </w:pPr>
      <w:r w:rsidRPr="006E3BA7">
        <w:rPr>
          <w:rFonts w:ascii="Calibri" w:hAnsi="Calibri" w:cs="Calibri"/>
          <w:b/>
          <w:bCs/>
          <w:sz w:val="24"/>
          <w:szCs w:val="24"/>
          <w:lang w:val="en-US"/>
        </w:rPr>
        <w:t>P/2023/00701 Land West of Slack Lane</w:t>
      </w:r>
      <w:r w:rsidRPr="006E3BA7">
        <w:rPr>
          <w:rFonts w:ascii="Calibri" w:hAnsi="Calibri" w:cs="Calibri"/>
          <w:sz w:val="24"/>
          <w:szCs w:val="24"/>
          <w:lang w:val="en-US"/>
        </w:rPr>
        <w:t>, Upper Mayfield. Formation of new access to site and turning area within site on agricultural</w:t>
      </w:r>
      <w:r w:rsidR="00B101AC" w:rsidRPr="006E3BA7">
        <w:rPr>
          <w:rFonts w:ascii="Calibri" w:hAnsi="Calibri" w:cs="Calibri"/>
          <w:sz w:val="24"/>
          <w:szCs w:val="24"/>
          <w:lang w:val="en-US"/>
        </w:rPr>
        <w:t xml:space="preserve"> land</w:t>
      </w:r>
      <w:r w:rsidRPr="006E3BA7">
        <w:rPr>
          <w:rFonts w:ascii="Calibri" w:hAnsi="Calibri" w:cs="Calibri"/>
          <w:sz w:val="24"/>
          <w:szCs w:val="24"/>
          <w:lang w:val="en-US"/>
        </w:rPr>
        <w:t xml:space="preserve"> to carry out agricultural activities</w:t>
      </w:r>
    </w:p>
    <w:p w14:paraId="7CA05277" w14:textId="13511D16" w:rsidR="00B97780" w:rsidRPr="006E3BA7" w:rsidRDefault="00B97780" w:rsidP="00483BA7">
      <w:pPr>
        <w:pStyle w:val="ListParagraph"/>
        <w:numPr>
          <w:ilvl w:val="0"/>
          <w:numId w:val="11"/>
        </w:numPr>
        <w:rPr>
          <w:rFonts w:ascii="Calibri" w:hAnsi="Calibri" w:cs="Calibri"/>
          <w:sz w:val="24"/>
          <w:szCs w:val="24"/>
          <w:lang w:val="en-US"/>
        </w:rPr>
      </w:pPr>
      <w:r w:rsidRPr="006E3BA7">
        <w:rPr>
          <w:rFonts w:ascii="Calibri" w:hAnsi="Calibri" w:cs="Calibri"/>
          <w:b/>
          <w:bCs/>
          <w:sz w:val="24"/>
          <w:szCs w:val="24"/>
          <w:lang w:val="en-US"/>
        </w:rPr>
        <w:t>P/2023/00728 Bank Farm Barn</w:t>
      </w:r>
      <w:r w:rsidRPr="006E3BA7">
        <w:rPr>
          <w:rFonts w:ascii="Calibri" w:hAnsi="Calibri" w:cs="Calibri"/>
          <w:sz w:val="24"/>
          <w:szCs w:val="24"/>
          <w:lang w:val="en-US"/>
        </w:rPr>
        <w:t>, Calwich Bank, Mayfield. Erection of a single story link extension.</w:t>
      </w:r>
    </w:p>
    <w:p w14:paraId="688D0EC7" w14:textId="29D59283" w:rsidR="00B97780" w:rsidRPr="006E3BA7" w:rsidRDefault="00B101AC" w:rsidP="0001440F">
      <w:pPr>
        <w:pStyle w:val="ListParagraph"/>
        <w:numPr>
          <w:ilvl w:val="0"/>
          <w:numId w:val="11"/>
        </w:numPr>
        <w:rPr>
          <w:rFonts w:ascii="Calibri" w:hAnsi="Calibri" w:cs="Calibri"/>
          <w:sz w:val="24"/>
          <w:szCs w:val="24"/>
          <w:lang w:val="en-US"/>
        </w:rPr>
      </w:pPr>
      <w:r w:rsidRPr="006E3BA7">
        <w:rPr>
          <w:rFonts w:ascii="Calibri" w:hAnsi="Calibri" w:cs="Calibri"/>
          <w:b/>
          <w:bCs/>
          <w:sz w:val="24"/>
          <w:szCs w:val="24"/>
          <w:lang w:val="en-US"/>
        </w:rPr>
        <w:t>P2023/00730 Bank Farm Barn</w:t>
      </w:r>
      <w:r w:rsidRPr="006E3BA7">
        <w:rPr>
          <w:rFonts w:ascii="Calibri" w:hAnsi="Calibri" w:cs="Calibri"/>
          <w:sz w:val="24"/>
          <w:szCs w:val="24"/>
          <w:lang w:val="en-US"/>
        </w:rPr>
        <w:t xml:space="preserve">, Calwich Bank, Mayfield. Listed Building Consent for the erection of a single storey link extension. </w:t>
      </w:r>
    </w:p>
    <w:p w14:paraId="12271641" w14:textId="06C5FCBD" w:rsidR="00B97780" w:rsidRPr="006E3BA7" w:rsidRDefault="000F64A3" w:rsidP="00B97780">
      <w:pPr>
        <w:rPr>
          <w:rFonts w:ascii="Calibri" w:hAnsi="Calibri" w:cs="Calibri"/>
          <w:i/>
          <w:iCs/>
          <w:sz w:val="24"/>
          <w:szCs w:val="24"/>
          <w:lang w:val="en-US"/>
        </w:rPr>
      </w:pPr>
      <w:r w:rsidRPr="006E3BA7">
        <w:rPr>
          <w:rFonts w:ascii="Calibri" w:hAnsi="Calibri" w:cs="Calibri"/>
          <w:i/>
          <w:iCs/>
          <w:sz w:val="24"/>
          <w:szCs w:val="24"/>
          <w:lang w:val="en-US"/>
        </w:rPr>
        <w:t>Members are reminded that Planning Applications can be viewed via</w:t>
      </w:r>
      <w:r w:rsidR="00B97780" w:rsidRPr="006E3BA7">
        <w:rPr>
          <w:rFonts w:ascii="Calibri" w:hAnsi="Calibri" w:cs="Calibri"/>
          <w:i/>
          <w:iCs/>
          <w:sz w:val="24"/>
          <w:szCs w:val="24"/>
          <w:lang w:val="en-US"/>
        </w:rPr>
        <w:t xml:space="preserve"> ESBC online planning map: </w:t>
      </w:r>
      <w:hyperlink r:id="rId5" w:history="1">
        <w:r w:rsidR="00B97780" w:rsidRPr="006E3BA7">
          <w:rPr>
            <w:rStyle w:val="Hyperlink"/>
            <w:rFonts w:ascii="Calibri" w:hAnsi="Calibri" w:cs="Calibri"/>
            <w:sz w:val="24"/>
            <w:szCs w:val="24"/>
          </w:rPr>
          <w:t>East Staffordshire Interactive Planning Map (eaststaffsbc.gov.uk)</w:t>
        </w:r>
      </w:hyperlink>
    </w:p>
    <w:p w14:paraId="687D23CB" w14:textId="1814F187" w:rsidR="0001440F" w:rsidRPr="006E3BA7" w:rsidRDefault="0001440F" w:rsidP="00B97780">
      <w:pPr>
        <w:rPr>
          <w:rFonts w:ascii="Calibri" w:hAnsi="Calibri" w:cs="Calibri"/>
          <w:sz w:val="24"/>
          <w:szCs w:val="24"/>
          <w:lang w:val="en-US"/>
        </w:rPr>
      </w:pPr>
      <w:r w:rsidRPr="006E3BA7">
        <w:rPr>
          <w:rFonts w:ascii="Calibri" w:hAnsi="Calibri" w:cs="Calibri"/>
          <w:b/>
          <w:bCs/>
          <w:sz w:val="24"/>
          <w:szCs w:val="24"/>
          <w:lang w:val="en-US"/>
        </w:rPr>
        <w:t>1</w:t>
      </w:r>
      <w:r w:rsidR="006E3BA7">
        <w:rPr>
          <w:rFonts w:ascii="Calibri" w:hAnsi="Calibri" w:cs="Calibri"/>
          <w:b/>
          <w:bCs/>
          <w:sz w:val="24"/>
          <w:szCs w:val="24"/>
          <w:lang w:val="en-US"/>
        </w:rPr>
        <w:t>7</w:t>
      </w:r>
      <w:r w:rsidRPr="006E3BA7">
        <w:rPr>
          <w:rFonts w:ascii="Calibri" w:hAnsi="Calibri" w:cs="Calibri"/>
          <w:b/>
          <w:bCs/>
          <w:sz w:val="24"/>
          <w:szCs w:val="24"/>
          <w:lang w:val="en-US"/>
        </w:rPr>
        <w:t>: Matters Arising from Public Participation</w:t>
      </w:r>
    </w:p>
    <w:p w14:paraId="48A6EBFA" w14:textId="54D50AE6" w:rsidR="00992927" w:rsidRPr="006E3BA7" w:rsidRDefault="00992927" w:rsidP="0001440F">
      <w:pPr>
        <w:rPr>
          <w:rFonts w:ascii="Calibri" w:hAnsi="Calibri" w:cs="Calibri"/>
          <w:sz w:val="24"/>
          <w:szCs w:val="24"/>
          <w:lang w:val="en-US"/>
        </w:rPr>
      </w:pPr>
      <w:r w:rsidRPr="006E3BA7">
        <w:rPr>
          <w:rFonts w:ascii="Calibri" w:hAnsi="Calibri" w:cs="Calibri"/>
          <w:sz w:val="24"/>
          <w:szCs w:val="24"/>
          <w:lang w:val="en-US"/>
        </w:rPr>
        <w:t xml:space="preserve">To </w:t>
      </w:r>
      <w:r w:rsidR="001541A4" w:rsidRPr="006E3BA7">
        <w:rPr>
          <w:rFonts w:ascii="Calibri" w:hAnsi="Calibri" w:cs="Calibri"/>
          <w:sz w:val="24"/>
          <w:szCs w:val="24"/>
          <w:lang w:val="en-US"/>
        </w:rPr>
        <w:t>allocate tasks in relation to</w:t>
      </w:r>
      <w:r w:rsidRPr="006E3BA7">
        <w:rPr>
          <w:rFonts w:ascii="Calibri" w:hAnsi="Calibri" w:cs="Calibri"/>
          <w:sz w:val="24"/>
          <w:szCs w:val="24"/>
          <w:lang w:val="en-US"/>
        </w:rPr>
        <w:t xml:space="preserve"> questions or points raised during public participation. </w:t>
      </w:r>
      <w:r w:rsidR="00C2280A" w:rsidRPr="006E3BA7">
        <w:rPr>
          <w:rFonts w:ascii="Calibri" w:hAnsi="Calibri" w:cs="Calibri"/>
          <w:sz w:val="24"/>
          <w:szCs w:val="24"/>
          <w:lang w:val="en-US"/>
        </w:rPr>
        <w:t>Discussion</w:t>
      </w:r>
      <w:r w:rsidRPr="006E3BA7">
        <w:rPr>
          <w:rFonts w:ascii="Calibri" w:hAnsi="Calibri" w:cs="Calibri"/>
          <w:sz w:val="24"/>
          <w:szCs w:val="24"/>
          <w:lang w:val="en-US"/>
        </w:rPr>
        <w:t xml:space="preserve"> of items raised that</w:t>
      </w:r>
      <w:r w:rsidR="00C2280A" w:rsidRPr="006E3BA7">
        <w:rPr>
          <w:rFonts w:ascii="Calibri" w:hAnsi="Calibri" w:cs="Calibri"/>
          <w:sz w:val="24"/>
          <w:szCs w:val="24"/>
          <w:lang w:val="en-US"/>
        </w:rPr>
        <w:t xml:space="preserve"> a</w:t>
      </w:r>
      <w:r w:rsidRPr="006E3BA7">
        <w:rPr>
          <w:rFonts w:ascii="Calibri" w:hAnsi="Calibri" w:cs="Calibri"/>
          <w:sz w:val="24"/>
          <w:szCs w:val="24"/>
          <w:lang w:val="en-US"/>
        </w:rPr>
        <w:t xml:space="preserve">re not already included on the agenda is </w:t>
      </w:r>
      <w:r w:rsidR="00C2280A" w:rsidRPr="006E3BA7">
        <w:rPr>
          <w:rFonts w:ascii="Calibri" w:hAnsi="Calibri" w:cs="Calibri"/>
          <w:b/>
          <w:bCs/>
          <w:sz w:val="24"/>
          <w:szCs w:val="24"/>
          <w:u w:val="single"/>
          <w:lang w:val="en-US"/>
        </w:rPr>
        <w:t xml:space="preserve">not </w:t>
      </w:r>
      <w:r w:rsidRPr="006E3BA7">
        <w:rPr>
          <w:rFonts w:ascii="Calibri" w:hAnsi="Calibri" w:cs="Calibri"/>
          <w:b/>
          <w:bCs/>
          <w:sz w:val="24"/>
          <w:szCs w:val="24"/>
          <w:u w:val="single"/>
          <w:lang w:val="en-US"/>
        </w:rPr>
        <w:t>permitted</w:t>
      </w:r>
      <w:r w:rsidRPr="006E3BA7">
        <w:rPr>
          <w:rFonts w:ascii="Calibri" w:hAnsi="Calibri" w:cs="Calibri"/>
          <w:sz w:val="24"/>
          <w:szCs w:val="24"/>
          <w:lang w:val="en-US"/>
        </w:rPr>
        <w:t>.</w:t>
      </w:r>
    </w:p>
    <w:p w14:paraId="7089F427" w14:textId="083F1E2E" w:rsidR="0001440F" w:rsidRPr="006E3BA7" w:rsidRDefault="0001440F" w:rsidP="0001440F">
      <w:pPr>
        <w:rPr>
          <w:rFonts w:ascii="Calibri" w:hAnsi="Calibri" w:cs="Calibri"/>
          <w:sz w:val="24"/>
          <w:szCs w:val="24"/>
          <w:lang w:val="en-US"/>
        </w:rPr>
      </w:pPr>
      <w:r w:rsidRPr="006E3BA7">
        <w:rPr>
          <w:rFonts w:ascii="Calibri" w:hAnsi="Calibri" w:cs="Calibri"/>
          <w:b/>
          <w:bCs/>
          <w:sz w:val="24"/>
          <w:szCs w:val="24"/>
          <w:lang w:val="en-US"/>
        </w:rPr>
        <w:t>1</w:t>
      </w:r>
      <w:r w:rsidR="006E3BA7">
        <w:rPr>
          <w:rFonts w:ascii="Calibri" w:hAnsi="Calibri" w:cs="Calibri"/>
          <w:b/>
          <w:bCs/>
          <w:sz w:val="24"/>
          <w:szCs w:val="24"/>
          <w:lang w:val="en-US"/>
        </w:rPr>
        <w:t>8</w:t>
      </w:r>
      <w:r w:rsidRPr="006E3BA7">
        <w:rPr>
          <w:rFonts w:ascii="Calibri" w:hAnsi="Calibri" w:cs="Calibri"/>
          <w:b/>
          <w:bCs/>
          <w:sz w:val="24"/>
          <w:szCs w:val="24"/>
          <w:lang w:val="en-US"/>
        </w:rPr>
        <w:t>: COUNCIL IN PRIVATE</w:t>
      </w:r>
    </w:p>
    <w:p w14:paraId="77686F41" w14:textId="77777777" w:rsidR="0001440F" w:rsidRPr="006E3BA7" w:rsidRDefault="0001440F" w:rsidP="0001440F">
      <w:pPr>
        <w:rPr>
          <w:rFonts w:ascii="Calibri" w:hAnsi="Calibri" w:cs="Calibri"/>
          <w:sz w:val="24"/>
          <w:szCs w:val="24"/>
          <w:lang w:val="en-US"/>
        </w:rPr>
      </w:pPr>
      <w:r w:rsidRPr="006E3BA7">
        <w:rPr>
          <w:rFonts w:ascii="Calibri" w:hAnsi="Calibri" w:cs="Calibri"/>
          <w:sz w:val="24"/>
          <w:szCs w:val="24"/>
          <w:lang w:val="en-US"/>
        </w:rPr>
        <w:t>Pursuant to Section 1(2) of the Public Bodies (Admission to Meetings) Act 1960, it is requested that the public and press are not present due to the confidential nature of the business transacted and are asked to withdraw.</w:t>
      </w:r>
    </w:p>
    <w:p w14:paraId="41511005" w14:textId="03F526D1" w:rsidR="000D5BFC" w:rsidRPr="006E3BA7" w:rsidRDefault="0001440F" w:rsidP="0001440F">
      <w:pPr>
        <w:pStyle w:val="ListParagraph"/>
        <w:numPr>
          <w:ilvl w:val="0"/>
          <w:numId w:val="4"/>
        </w:numPr>
        <w:rPr>
          <w:rFonts w:ascii="Calibri" w:hAnsi="Calibri" w:cs="Calibri"/>
          <w:b/>
          <w:bCs/>
          <w:sz w:val="24"/>
          <w:szCs w:val="24"/>
          <w:lang w:val="en-US"/>
        </w:rPr>
      </w:pPr>
      <w:r w:rsidRPr="006E3BA7">
        <w:rPr>
          <w:rFonts w:ascii="Calibri" w:hAnsi="Calibri" w:cs="Calibri"/>
          <w:b/>
          <w:bCs/>
          <w:sz w:val="24"/>
          <w:szCs w:val="24"/>
          <w:lang w:val="en-US"/>
        </w:rPr>
        <w:t>Staffing including pay and training</w:t>
      </w:r>
    </w:p>
    <w:sectPr w:rsidR="000D5BFC" w:rsidRPr="006E3B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8653F"/>
    <w:multiLevelType w:val="hybridMultilevel"/>
    <w:tmpl w:val="D2628C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817235"/>
    <w:multiLevelType w:val="hybridMultilevel"/>
    <w:tmpl w:val="F4F63F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7343F41"/>
    <w:multiLevelType w:val="hybridMultilevel"/>
    <w:tmpl w:val="0F62696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B4F72F5"/>
    <w:multiLevelType w:val="multilevel"/>
    <w:tmpl w:val="EFB6D9E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44E35ED"/>
    <w:multiLevelType w:val="hybridMultilevel"/>
    <w:tmpl w:val="3AF2A1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5058CE"/>
    <w:multiLevelType w:val="hybridMultilevel"/>
    <w:tmpl w:val="380440E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1A8647E"/>
    <w:multiLevelType w:val="hybridMultilevel"/>
    <w:tmpl w:val="A008C1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67A567D"/>
    <w:multiLevelType w:val="hybridMultilevel"/>
    <w:tmpl w:val="E6C48F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C417BF5"/>
    <w:multiLevelType w:val="hybridMultilevel"/>
    <w:tmpl w:val="B05E9A6A"/>
    <w:lvl w:ilvl="0" w:tplc="08090017">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08E78BF"/>
    <w:multiLevelType w:val="hybridMultilevel"/>
    <w:tmpl w:val="285245C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66534A"/>
    <w:multiLevelType w:val="hybridMultilevel"/>
    <w:tmpl w:val="1242DFC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2843AF0"/>
    <w:multiLevelType w:val="hybridMultilevel"/>
    <w:tmpl w:val="0E623BE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724BC9"/>
    <w:multiLevelType w:val="hybridMultilevel"/>
    <w:tmpl w:val="0A2473E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6D80E60"/>
    <w:multiLevelType w:val="hybridMultilevel"/>
    <w:tmpl w:val="B1F21316"/>
    <w:lvl w:ilvl="0" w:tplc="08090017">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D770CB0"/>
    <w:multiLevelType w:val="hybridMultilevel"/>
    <w:tmpl w:val="3DFE9C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E56572"/>
    <w:multiLevelType w:val="hybridMultilevel"/>
    <w:tmpl w:val="DA8E17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1073030">
    <w:abstractNumId w:val="0"/>
  </w:num>
  <w:num w:numId="2" w16cid:durableId="811679660">
    <w:abstractNumId w:val="2"/>
  </w:num>
  <w:num w:numId="3" w16cid:durableId="1618103992">
    <w:abstractNumId w:val="9"/>
  </w:num>
  <w:num w:numId="4" w16cid:durableId="797722879">
    <w:abstractNumId w:val="14"/>
  </w:num>
  <w:num w:numId="5" w16cid:durableId="326322058">
    <w:abstractNumId w:val="7"/>
  </w:num>
  <w:num w:numId="6" w16cid:durableId="1925987248">
    <w:abstractNumId w:val="5"/>
  </w:num>
  <w:num w:numId="7" w16cid:durableId="1780250624">
    <w:abstractNumId w:val="13"/>
  </w:num>
  <w:num w:numId="8" w16cid:durableId="520775875">
    <w:abstractNumId w:val="8"/>
  </w:num>
  <w:num w:numId="9" w16cid:durableId="1628077501">
    <w:abstractNumId w:val="4"/>
  </w:num>
  <w:num w:numId="10" w16cid:durableId="1337031256">
    <w:abstractNumId w:val="3"/>
  </w:num>
  <w:num w:numId="11" w16cid:durableId="992367233">
    <w:abstractNumId w:val="15"/>
  </w:num>
  <w:num w:numId="12" w16cid:durableId="2113939181">
    <w:abstractNumId w:val="11"/>
  </w:num>
  <w:num w:numId="13" w16cid:durableId="1588271655">
    <w:abstractNumId w:val="10"/>
  </w:num>
  <w:num w:numId="14" w16cid:durableId="1950118214">
    <w:abstractNumId w:val="6"/>
  </w:num>
  <w:num w:numId="15" w16cid:durableId="857351590">
    <w:abstractNumId w:val="1"/>
  </w:num>
  <w:num w:numId="16" w16cid:durableId="991091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1440F"/>
    <w:rsid w:val="0001440F"/>
    <w:rsid w:val="00037A4B"/>
    <w:rsid w:val="00041897"/>
    <w:rsid w:val="000D5BFC"/>
    <w:rsid w:val="000F64A3"/>
    <w:rsid w:val="00104DE5"/>
    <w:rsid w:val="00115202"/>
    <w:rsid w:val="001541A4"/>
    <w:rsid w:val="0016195A"/>
    <w:rsid w:val="001E651B"/>
    <w:rsid w:val="002446A4"/>
    <w:rsid w:val="003E676F"/>
    <w:rsid w:val="00414091"/>
    <w:rsid w:val="00483BA7"/>
    <w:rsid w:val="004919BF"/>
    <w:rsid w:val="0059023E"/>
    <w:rsid w:val="0059698E"/>
    <w:rsid w:val="005B3E97"/>
    <w:rsid w:val="005E035D"/>
    <w:rsid w:val="006E3BA7"/>
    <w:rsid w:val="00827CE2"/>
    <w:rsid w:val="00931E0A"/>
    <w:rsid w:val="00992927"/>
    <w:rsid w:val="009D5CAE"/>
    <w:rsid w:val="00A43C3C"/>
    <w:rsid w:val="00A86A29"/>
    <w:rsid w:val="00AF6270"/>
    <w:rsid w:val="00B101AC"/>
    <w:rsid w:val="00B97780"/>
    <w:rsid w:val="00BF44E9"/>
    <w:rsid w:val="00C2280A"/>
    <w:rsid w:val="00D56610"/>
    <w:rsid w:val="00DC3533"/>
    <w:rsid w:val="00EA6276"/>
    <w:rsid w:val="00EA7D13"/>
    <w:rsid w:val="00F11BCA"/>
    <w:rsid w:val="00F8668B"/>
    <w:rsid w:val="00FE31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8A64B"/>
  <w15:chartTrackingRefBased/>
  <w15:docId w15:val="{C96CA126-E2F7-411F-9B0A-2512FA8E3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44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440F"/>
    <w:pPr>
      <w:ind w:left="720"/>
      <w:contextualSpacing/>
    </w:pPr>
  </w:style>
  <w:style w:type="character" w:styleId="Hyperlink">
    <w:name w:val="Hyperlink"/>
    <w:basedOn w:val="DefaultParagraphFont"/>
    <w:uiPriority w:val="99"/>
    <w:semiHidden/>
    <w:unhideWhenUsed/>
    <w:rsid w:val="00B977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ebmapping.eaststaffsbc.gov.uk/map.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689</TotalTime>
  <Pages>3</Pages>
  <Words>924</Words>
  <Characters>5270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Wakefield</dc:creator>
  <cp:keywords/>
  <dc:description/>
  <cp:lastModifiedBy>Nicola Taylor-Smith</cp:lastModifiedBy>
  <cp:revision>9</cp:revision>
  <dcterms:created xsi:type="dcterms:W3CDTF">2023-06-23T19:45:00Z</dcterms:created>
  <dcterms:modified xsi:type="dcterms:W3CDTF">2023-07-05T19:27:00Z</dcterms:modified>
</cp:coreProperties>
</file>