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15D5F2E1" w14:textId="0319A7BF" w:rsidR="00624991" w:rsidRPr="00203006" w:rsidRDefault="002417E7" w:rsidP="00734854">
      <w:pPr>
        <w:spacing w:after="0" w:line="240" w:lineRule="auto"/>
        <w:rPr>
          <w:rFonts w:ascii="Arial" w:hAnsi="Arial" w:cs="Arial"/>
          <w:b/>
          <w:bCs/>
          <w:sz w:val="24"/>
          <w:szCs w:val="24"/>
        </w:rPr>
      </w:pPr>
      <w:r>
        <w:rPr>
          <w:rFonts w:ascii="Arial" w:hAnsi="Arial" w:cs="Arial"/>
          <w:sz w:val="24"/>
          <w:szCs w:val="24"/>
        </w:rPr>
        <w:t xml:space="preserve">You are hereby summoned to attend a Meeting of Mayfield Parish Council to be held on </w:t>
      </w:r>
      <w:r w:rsidR="00203006" w:rsidRPr="00203006">
        <w:rPr>
          <w:rFonts w:ascii="Arial" w:hAnsi="Arial" w:cs="Arial"/>
          <w:b/>
          <w:bCs/>
          <w:sz w:val="24"/>
          <w:szCs w:val="24"/>
        </w:rPr>
        <w:t xml:space="preserve">Wednesday </w:t>
      </w:r>
      <w:r w:rsidR="004B4BDC">
        <w:rPr>
          <w:rFonts w:ascii="Arial" w:hAnsi="Arial" w:cs="Arial"/>
          <w:b/>
          <w:bCs/>
          <w:sz w:val="24"/>
          <w:szCs w:val="24"/>
        </w:rPr>
        <w:t>1st</w:t>
      </w:r>
      <w:r w:rsidR="00CA4BD2" w:rsidRPr="00203006">
        <w:rPr>
          <w:rFonts w:ascii="Arial" w:hAnsi="Arial" w:cs="Arial"/>
          <w:b/>
          <w:bCs/>
          <w:sz w:val="24"/>
          <w:szCs w:val="24"/>
        </w:rPr>
        <w:t xml:space="preserve"> </w:t>
      </w:r>
      <w:r w:rsidR="004B4BDC">
        <w:rPr>
          <w:rFonts w:ascii="Arial" w:hAnsi="Arial" w:cs="Arial"/>
          <w:b/>
          <w:bCs/>
          <w:sz w:val="24"/>
          <w:szCs w:val="24"/>
        </w:rPr>
        <w:t>December</w:t>
      </w:r>
      <w:r w:rsidR="00617D8B">
        <w:rPr>
          <w:rFonts w:ascii="Arial" w:hAnsi="Arial" w:cs="Arial"/>
          <w:b/>
          <w:bCs/>
          <w:sz w:val="24"/>
          <w:szCs w:val="24"/>
        </w:rPr>
        <w:t xml:space="preserve"> </w:t>
      </w:r>
      <w:r w:rsidR="00C67381" w:rsidRPr="00203006">
        <w:rPr>
          <w:rFonts w:ascii="Arial" w:hAnsi="Arial" w:cs="Arial"/>
          <w:b/>
          <w:bCs/>
          <w:sz w:val="24"/>
          <w:szCs w:val="24"/>
        </w:rPr>
        <w:t>2021</w:t>
      </w:r>
      <w:r w:rsidR="006E463F" w:rsidRPr="00203006">
        <w:rPr>
          <w:rFonts w:ascii="Arial" w:hAnsi="Arial" w:cs="Arial"/>
          <w:b/>
          <w:bCs/>
          <w:sz w:val="24"/>
          <w:szCs w:val="24"/>
        </w:rPr>
        <w:t xml:space="preserve"> at 7</w:t>
      </w:r>
      <w:r w:rsidR="00FA26A8" w:rsidRPr="00203006">
        <w:rPr>
          <w:rFonts w:ascii="Arial" w:hAnsi="Arial" w:cs="Arial"/>
          <w:b/>
          <w:bCs/>
          <w:sz w:val="24"/>
          <w:szCs w:val="24"/>
        </w:rPr>
        <w:t>.</w:t>
      </w:r>
      <w:r w:rsidR="003B40AC" w:rsidRPr="00203006">
        <w:rPr>
          <w:rFonts w:ascii="Arial" w:hAnsi="Arial" w:cs="Arial"/>
          <w:b/>
          <w:bCs/>
          <w:sz w:val="24"/>
          <w:szCs w:val="24"/>
        </w:rPr>
        <w:t>00</w:t>
      </w:r>
      <w:r w:rsidR="00FA26A8" w:rsidRPr="00203006">
        <w:rPr>
          <w:rFonts w:ascii="Arial" w:hAnsi="Arial" w:cs="Arial"/>
          <w:b/>
          <w:bCs/>
          <w:sz w:val="24"/>
          <w:szCs w:val="24"/>
        </w:rPr>
        <w:t xml:space="preserve"> </w:t>
      </w:r>
      <w:r w:rsidR="006E463F" w:rsidRPr="00203006">
        <w:rPr>
          <w:rFonts w:ascii="Arial" w:hAnsi="Arial" w:cs="Arial"/>
          <w:b/>
          <w:bCs/>
          <w:sz w:val="24"/>
          <w:szCs w:val="24"/>
        </w:rPr>
        <w:t>pm</w:t>
      </w:r>
      <w:r w:rsidR="003B40AC" w:rsidRPr="00203006">
        <w:rPr>
          <w:rFonts w:ascii="Arial" w:hAnsi="Arial" w:cs="Arial"/>
          <w:b/>
          <w:bCs/>
          <w:sz w:val="24"/>
          <w:szCs w:val="24"/>
        </w:rPr>
        <w:t xml:space="preserve"> at </w:t>
      </w:r>
      <w:r w:rsidR="00617D8B">
        <w:rPr>
          <w:rFonts w:ascii="Arial" w:hAnsi="Arial" w:cs="Arial"/>
          <w:b/>
          <w:bCs/>
          <w:sz w:val="24"/>
          <w:szCs w:val="24"/>
        </w:rPr>
        <w:t xml:space="preserve">The Church Rooms, Church Lane, </w:t>
      </w:r>
      <w:r w:rsidR="003B40AC" w:rsidRPr="00203006">
        <w:rPr>
          <w:rFonts w:ascii="Arial" w:hAnsi="Arial" w:cs="Arial"/>
          <w:b/>
          <w:bCs/>
          <w:sz w:val="24"/>
          <w:szCs w:val="24"/>
        </w:rPr>
        <w:t>Mayfield</w:t>
      </w:r>
      <w:r w:rsidR="00617D8B">
        <w:rPr>
          <w:rFonts w:ascii="Arial" w:hAnsi="Arial" w:cs="Arial"/>
          <w:b/>
          <w:bCs/>
          <w:sz w:val="24"/>
          <w:szCs w:val="24"/>
        </w:rPr>
        <w:t>.</w:t>
      </w:r>
      <w:r w:rsidR="00621363" w:rsidRPr="00203006">
        <w:rPr>
          <w:rFonts w:ascii="Arial" w:hAnsi="Arial" w:cs="Arial"/>
          <w:b/>
          <w:bCs/>
          <w:sz w:val="24"/>
          <w:szCs w:val="24"/>
        </w:rPr>
        <w:t xml:space="preserve"> </w:t>
      </w:r>
    </w:p>
    <w:p w14:paraId="4EB16EF3" w14:textId="77777777" w:rsidR="002E6E8A" w:rsidRPr="00203006" w:rsidRDefault="002E6E8A" w:rsidP="00313DB1">
      <w:pPr>
        <w:spacing w:line="240" w:lineRule="auto"/>
        <w:rPr>
          <w:rFonts w:ascii="Arial" w:hAnsi="Arial" w:cs="Arial"/>
          <w:b/>
          <w:bCs/>
          <w:sz w:val="28"/>
          <w:szCs w:val="28"/>
        </w:rPr>
      </w:pPr>
    </w:p>
    <w:p w14:paraId="75286BF3" w14:textId="263005BB" w:rsidR="00734854" w:rsidRDefault="00313DB1" w:rsidP="00313DB1">
      <w:pPr>
        <w:spacing w:line="240" w:lineRule="auto"/>
        <w:rPr>
          <w:rFonts w:ascii="Arial" w:hAnsi="Arial" w:cs="Arial"/>
          <w:b/>
          <w:sz w:val="28"/>
          <w:szCs w:val="28"/>
        </w:rPr>
      </w:pPr>
      <w:r>
        <w:rPr>
          <w:rFonts w:ascii="Arial" w:hAnsi="Arial" w:cs="Arial"/>
          <w:b/>
          <w:sz w:val="28"/>
          <w:szCs w:val="28"/>
        </w:rPr>
        <w:t>AGENDA</w:t>
      </w:r>
    </w:p>
    <w:p w14:paraId="621D8F6B" w14:textId="14BA6E3A" w:rsidR="00415764" w:rsidRDefault="008E3616" w:rsidP="00313DB1">
      <w:pPr>
        <w:spacing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Pr>
          <w:rFonts w:ascii="Arial" w:hAnsi="Arial" w:cs="Arial"/>
          <w:b/>
          <w:sz w:val="24"/>
          <w:szCs w:val="24"/>
        </w:rPr>
        <w:t>/</w:t>
      </w:r>
      <w:r w:rsidR="00C67381">
        <w:rPr>
          <w:rFonts w:ascii="Arial" w:hAnsi="Arial" w:cs="Arial"/>
          <w:b/>
          <w:sz w:val="24"/>
          <w:szCs w:val="24"/>
        </w:rPr>
        <w:t>21</w:t>
      </w:r>
      <w:r w:rsidR="00313DB1">
        <w:rPr>
          <w:rFonts w:ascii="Arial" w:hAnsi="Arial" w:cs="Arial"/>
          <w:b/>
          <w:sz w:val="24"/>
          <w:szCs w:val="24"/>
        </w:rPr>
        <w:t xml:space="preserve">/1    </w:t>
      </w:r>
      <w:r w:rsidR="00415764">
        <w:rPr>
          <w:rFonts w:ascii="Arial" w:hAnsi="Arial" w:cs="Arial"/>
          <w:b/>
          <w:sz w:val="24"/>
          <w:szCs w:val="24"/>
        </w:rPr>
        <w:t xml:space="preserve">      Chair</w:t>
      </w:r>
      <w:r w:rsidR="00D502AB">
        <w:rPr>
          <w:rFonts w:ascii="Arial" w:hAnsi="Arial" w:cs="Arial"/>
          <w:b/>
          <w:sz w:val="24"/>
          <w:szCs w:val="24"/>
        </w:rPr>
        <w:t>’</w:t>
      </w:r>
      <w:r w:rsidR="00415764">
        <w:rPr>
          <w:rFonts w:ascii="Arial" w:hAnsi="Arial" w:cs="Arial"/>
          <w:b/>
          <w:sz w:val="24"/>
          <w:szCs w:val="24"/>
        </w:rPr>
        <w:t>s Introduction</w:t>
      </w:r>
      <w:r w:rsidR="00313DB1">
        <w:rPr>
          <w:rFonts w:ascii="Arial" w:hAnsi="Arial" w:cs="Arial"/>
          <w:b/>
          <w:sz w:val="24"/>
          <w:szCs w:val="24"/>
        </w:rPr>
        <w:t xml:space="preserve">    </w:t>
      </w:r>
      <w:r w:rsidR="000E00B9">
        <w:rPr>
          <w:rFonts w:ascii="Arial" w:hAnsi="Arial" w:cs="Arial"/>
          <w:b/>
          <w:sz w:val="24"/>
          <w:szCs w:val="24"/>
        </w:rPr>
        <w:t xml:space="preserve">  </w:t>
      </w:r>
      <w:r w:rsidR="00313DB1">
        <w:rPr>
          <w:rFonts w:ascii="Arial" w:hAnsi="Arial" w:cs="Arial"/>
          <w:b/>
          <w:sz w:val="24"/>
          <w:szCs w:val="24"/>
        </w:rPr>
        <w:t xml:space="preserve"> </w:t>
      </w:r>
    </w:p>
    <w:p w14:paraId="701B587B" w14:textId="1E31F612" w:rsidR="00D2430D" w:rsidRDefault="008E3616" w:rsidP="00313DB1">
      <w:pPr>
        <w:spacing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415764">
        <w:rPr>
          <w:rFonts w:ascii="Arial" w:hAnsi="Arial" w:cs="Arial"/>
          <w:b/>
          <w:sz w:val="24"/>
          <w:szCs w:val="24"/>
        </w:rPr>
        <w:t xml:space="preserve">/21/2          </w:t>
      </w:r>
      <w:r w:rsidR="00313DB1">
        <w:rPr>
          <w:rFonts w:ascii="Arial" w:hAnsi="Arial" w:cs="Arial"/>
          <w:b/>
          <w:sz w:val="24"/>
          <w:szCs w:val="24"/>
        </w:rPr>
        <w:t>To receive apologies for absence</w:t>
      </w:r>
      <w:r w:rsidR="00415764">
        <w:rPr>
          <w:rFonts w:ascii="Arial" w:hAnsi="Arial" w:cs="Arial"/>
          <w:b/>
          <w:sz w:val="24"/>
          <w:szCs w:val="24"/>
        </w:rPr>
        <w:t>/</w:t>
      </w:r>
      <w:r w:rsidR="004535E8">
        <w:rPr>
          <w:rFonts w:ascii="Arial" w:hAnsi="Arial" w:cs="Arial"/>
          <w:b/>
          <w:sz w:val="24"/>
          <w:szCs w:val="24"/>
        </w:rPr>
        <w:t>note attendance</w:t>
      </w:r>
    </w:p>
    <w:p w14:paraId="2D90939A" w14:textId="5DEBD93B" w:rsidR="009F6F70" w:rsidRDefault="008E3616" w:rsidP="00313DB1">
      <w:pPr>
        <w:spacing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C67381">
        <w:rPr>
          <w:rFonts w:ascii="Arial" w:hAnsi="Arial" w:cs="Arial"/>
          <w:b/>
          <w:sz w:val="24"/>
          <w:szCs w:val="24"/>
        </w:rPr>
        <w:t>/21</w:t>
      </w:r>
      <w:r w:rsidR="00313DB1">
        <w:rPr>
          <w:rFonts w:ascii="Arial" w:hAnsi="Arial" w:cs="Arial"/>
          <w:b/>
          <w:sz w:val="24"/>
          <w:szCs w:val="24"/>
        </w:rPr>
        <w:t>/</w:t>
      </w:r>
      <w:r w:rsidR="00415764">
        <w:rPr>
          <w:rFonts w:ascii="Arial" w:hAnsi="Arial" w:cs="Arial"/>
          <w:b/>
          <w:sz w:val="24"/>
          <w:szCs w:val="24"/>
        </w:rPr>
        <w:t>3</w:t>
      </w:r>
      <w:r w:rsidR="00313DB1">
        <w:rPr>
          <w:rFonts w:ascii="Arial" w:hAnsi="Arial" w:cs="Arial"/>
          <w:b/>
          <w:sz w:val="24"/>
          <w:szCs w:val="24"/>
        </w:rPr>
        <w:t xml:space="preserve">          Declaration of Interests</w:t>
      </w:r>
    </w:p>
    <w:p w14:paraId="1E7B54B6" w14:textId="4D584092" w:rsidR="00F04784" w:rsidRDefault="008E3616" w:rsidP="00F42DEC">
      <w:pPr>
        <w:spacing w:after="0"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C67381">
        <w:rPr>
          <w:rFonts w:ascii="Arial" w:hAnsi="Arial" w:cs="Arial"/>
          <w:b/>
          <w:sz w:val="24"/>
          <w:szCs w:val="24"/>
        </w:rPr>
        <w:t>/21</w:t>
      </w:r>
      <w:r w:rsidR="009F6F70">
        <w:rPr>
          <w:rFonts w:ascii="Arial" w:hAnsi="Arial" w:cs="Arial"/>
          <w:b/>
          <w:sz w:val="24"/>
          <w:szCs w:val="24"/>
        </w:rPr>
        <w:t>/</w:t>
      </w:r>
      <w:r w:rsidR="00415764">
        <w:rPr>
          <w:rFonts w:ascii="Arial" w:hAnsi="Arial" w:cs="Arial"/>
          <w:b/>
          <w:sz w:val="24"/>
          <w:szCs w:val="24"/>
        </w:rPr>
        <w:t>4</w:t>
      </w:r>
      <w:r w:rsidR="009F6F70">
        <w:rPr>
          <w:rFonts w:ascii="Arial" w:hAnsi="Arial" w:cs="Arial"/>
          <w:b/>
          <w:sz w:val="24"/>
          <w:szCs w:val="24"/>
        </w:rPr>
        <w:t xml:space="preserve">          Public Speaking</w:t>
      </w:r>
    </w:p>
    <w:p w14:paraId="7C6D94D1" w14:textId="0644E7BC" w:rsidR="00F04784" w:rsidRPr="002E6E8A" w:rsidRDefault="007656F7" w:rsidP="007656F7">
      <w:pPr>
        <w:spacing w:line="240" w:lineRule="auto"/>
        <w:rPr>
          <w:rFonts w:ascii="Arial" w:hAnsi="Arial" w:cs="Arial"/>
        </w:rPr>
      </w:pPr>
      <w:r>
        <w:rPr>
          <w:rFonts w:ascii="Arial" w:hAnsi="Arial" w:cs="Arial"/>
          <w:sz w:val="24"/>
          <w:szCs w:val="24"/>
        </w:rPr>
        <w:t xml:space="preserve">                       </w:t>
      </w:r>
      <w:r w:rsidR="00F04784" w:rsidRPr="002E6E8A">
        <w:rPr>
          <w:rFonts w:ascii="Arial" w:hAnsi="Arial" w:cs="Arial"/>
        </w:rPr>
        <w:t xml:space="preserve">Members of the public are welcome to attend. You may speak about any item which is on the Agenda. The total time allowed is </w:t>
      </w:r>
      <w:r w:rsidR="00F04784" w:rsidRPr="002E6E8A">
        <w:rPr>
          <w:rFonts w:ascii="Arial" w:hAnsi="Arial" w:cs="Arial"/>
          <w:b/>
        </w:rPr>
        <w:t>10 minutes</w:t>
      </w:r>
      <w:r w:rsidR="00F04784" w:rsidRPr="002E6E8A">
        <w:rPr>
          <w:rFonts w:ascii="Arial" w:hAnsi="Arial" w:cs="Arial"/>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sidRPr="002E6E8A">
        <w:rPr>
          <w:rFonts w:ascii="Arial" w:hAnsi="Arial" w:cs="Arial"/>
          <w:b/>
        </w:rPr>
        <w:t xml:space="preserve">Public Participation at Parish Council Meetings </w:t>
      </w:r>
      <w:r w:rsidR="00F04784" w:rsidRPr="002E6E8A">
        <w:rPr>
          <w:rFonts w:ascii="Arial" w:hAnsi="Arial" w:cs="Arial"/>
        </w:rPr>
        <w:t xml:space="preserve">can be made available from the Clerk on request. </w:t>
      </w:r>
    </w:p>
    <w:p w14:paraId="13319B54" w14:textId="43481500" w:rsidR="009F6F70" w:rsidRDefault="008E3616" w:rsidP="00F42DEC">
      <w:pPr>
        <w:spacing w:after="0" w:line="240" w:lineRule="auto"/>
        <w:rPr>
          <w:rFonts w:ascii="Arial" w:hAnsi="Arial" w:cs="Arial"/>
          <w:b/>
          <w:sz w:val="24"/>
          <w:szCs w:val="24"/>
        </w:rPr>
      </w:pPr>
      <w:r>
        <w:rPr>
          <w:rFonts w:ascii="Arial" w:hAnsi="Arial" w:cs="Arial"/>
          <w:b/>
          <w:bCs/>
          <w:sz w:val="24"/>
          <w:szCs w:val="24"/>
        </w:rPr>
        <w:t>1</w:t>
      </w:r>
      <w:r w:rsidR="004B4BDC">
        <w:rPr>
          <w:rFonts w:ascii="Arial" w:hAnsi="Arial" w:cs="Arial"/>
          <w:b/>
          <w:bCs/>
          <w:sz w:val="24"/>
          <w:szCs w:val="24"/>
        </w:rPr>
        <w:t>2</w:t>
      </w:r>
      <w:r w:rsidR="001F56BC" w:rsidRPr="001F56BC">
        <w:rPr>
          <w:rFonts w:ascii="Arial" w:hAnsi="Arial" w:cs="Arial"/>
          <w:b/>
          <w:bCs/>
          <w:sz w:val="24"/>
          <w:szCs w:val="24"/>
        </w:rPr>
        <w:t>/21/</w:t>
      </w:r>
      <w:r w:rsidR="00415764">
        <w:rPr>
          <w:rFonts w:ascii="Arial" w:hAnsi="Arial" w:cs="Arial"/>
          <w:b/>
          <w:bCs/>
          <w:sz w:val="24"/>
          <w:szCs w:val="24"/>
        </w:rPr>
        <w:t>5</w:t>
      </w:r>
      <w:r w:rsidR="001F56BC">
        <w:rPr>
          <w:rFonts w:ascii="Arial" w:hAnsi="Arial" w:cs="Arial"/>
          <w:sz w:val="24"/>
          <w:szCs w:val="24"/>
        </w:rPr>
        <w:t xml:space="preserve">       </w:t>
      </w:r>
      <w:r w:rsidR="008D7BA3">
        <w:rPr>
          <w:rFonts w:ascii="Arial" w:hAnsi="Arial" w:cs="Arial"/>
          <w:sz w:val="24"/>
          <w:szCs w:val="24"/>
        </w:rPr>
        <w:t xml:space="preserve"> </w:t>
      </w:r>
      <w:r w:rsidR="001F56BC">
        <w:rPr>
          <w:rFonts w:ascii="Arial" w:hAnsi="Arial" w:cs="Arial"/>
          <w:sz w:val="24"/>
          <w:szCs w:val="24"/>
        </w:rPr>
        <w:t xml:space="preserve"> </w:t>
      </w:r>
      <w:r w:rsidR="009F6F70">
        <w:rPr>
          <w:rFonts w:ascii="Arial" w:hAnsi="Arial" w:cs="Arial"/>
          <w:b/>
          <w:sz w:val="24"/>
          <w:szCs w:val="24"/>
        </w:rPr>
        <w:t>Approval and Ratification of the Minutes of the last</w:t>
      </w:r>
      <w:r w:rsidR="001F56BC">
        <w:rPr>
          <w:rFonts w:ascii="Arial" w:hAnsi="Arial" w:cs="Arial"/>
          <w:b/>
          <w:sz w:val="24"/>
          <w:szCs w:val="24"/>
        </w:rPr>
        <w:t xml:space="preserve"> </w:t>
      </w:r>
      <w:r w:rsidR="00087EA7">
        <w:rPr>
          <w:rFonts w:ascii="Arial" w:hAnsi="Arial" w:cs="Arial"/>
          <w:b/>
          <w:sz w:val="24"/>
          <w:szCs w:val="24"/>
        </w:rPr>
        <w:t>meeting</w:t>
      </w:r>
      <w:r w:rsidR="00FA26A8">
        <w:rPr>
          <w:rFonts w:ascii="Arial" w:hAnsi="Arial" w:cs="Arial"/>
          <w:b/>
          <w:sz w:val="24"/>
          <w:szCs w:val="24"/>
        </w:rPr>
        <w:t xml:space="preserve"> </w:t>
      </w:r>
      <w:r w:rsidR="00617D8B">
        <w:rPr>
          <w:rFonts w:ascii="Arial" w:hAnsi="Arial" w:cs="Arial"/>
          <w:b/>
          <w:sz w:val="24"/>
          <w:szCs w:val="24"/>
        </w:rPr>
        <w:t>6th</w:t>
      </w:r>
      <w:r w:rsidR="00A06CAA">
        <w:rPr>
          <w:rFonts w:ascii="Arial" w:hAnsi="Arial" w:cs="Arial"/>
          <w:b/>
          <w:sz w:val="24"/>
          <w:szCs w:val="24"/>
        </w:rPr>
        <w:t xml:space="preserve"> </w:t>
      </w:r>
      <w:r w:rsidR="00F42DEC">
        <w:rPr>
          <w:rFonts w:ascii="Arial" w:hAnsi="Arial" w:cs="Arial"/>
          <w:b/>
          <w:sz w:val="24"/>
          <w:szCs w:val="24"/>
        </w:rPr>
        <w:t xml:space="preserve">   </w:t>
      </w:r>
    </w:p>
    <w:p w14:paraId="0AF97473" w14:textId="598CBCB3" w:rsidR="00780099" w:rsidRDefault="00F42DEC" w:rsidP="00780099">
      <w:pPr>
        <w:spacing w:after="0" w:line="240" w:lineRule="auto"/>
        <w:rPr>
          <w:rFonts w:ascii="Arial" w:hAnsi="Arial" w:cs="Arial"/>
          <w:b/>
          <w:sz w:val="24"/>
          <w:szCs w:val="24"/>
        </w:rPr>
      </w:pPr>
      <w:r>
        <w:rPr>
          <w:rFonts w:ascii="Arial" w:hAnsi="Arial" w:cs="Arial"/>
          <w:b/>
          <w:sz w:val="24"/>
          <w:szCs w:val="24"/>
        </w:rPr>
        <w:t xml:space="preserve">                    </w:t>
      </w:r>
      <w:r w:rsidR="008D7BA3">
        <w:rPr>
          <w:rFonts w:ascii="Arial" w:hAnsi="Arial" w:cs="Arial"/>
          <w:b/>
          <w:sz w:val="24"/>
          <w:szCs w:val="24"/>
        </w:rPr>
        <w:t xml:space="preserve"> </w:t>
      </w:r>
      <w:r w:rsidR="00617D8B">
        <w:rPr>
          <w:rFonts w:ascii="Arial" w:hAnsi="Arial" w:cs="Arial"/>
          <w:b/>
          <w:sz w:val="24"/>
          <w:szCs w:val="24"/>
        </w:rPr>
        <w:t>October</w:t>
      </w:r>
      <w:r w:rsidR="003B40AC">
        <w:rPr>
          <w:rFonts w:ascii="Arial" w:hAnsi="Arial" w:cs="Arial"/>
          <w:b/>
          <w:sz w:val="24"/>
          <w:szCs w:val="24"/>
        </w:rPr>
        <w:t xml:space="preserve"> </w:t>
      </w:r>
      <w:r>
        <w:rPr>
          <w:rFonts w:ascii="Arial" w:hAnsi="Arial" w:cs="Arial"/>
          <w:b/>
          <w:sz w:val="24"/>
          <w:szCs w:val="24"/>
        </w:rPr>
        <w:t>2021</w:t>
      </w:r>
      <w:r w:rsidR="00734854">
        <w:rPr>
          <w:rFonts w:ascii="Arial" w:hAnsi="Arial" w:cs="Arial"/>
          <w:b/>
          <w:sz w:val="24"/>
          <w:szCs w:val="24"/>
        </w:rPr>
        <w:t xml:space="preserve"> </w:t>
      </w:r>
    </w:p>
    <w:p w14:paraId="3A0D6081" w14:textId="77777777" w:rsidR="00780099" w:rsidRDefault="00780099" w:rsidP="00780099">
      <w:pPr>
        <w:spacing w:after="0" w:line="240" w:lineRule="auto"/>
        <w:rPr>
          <w:rFonts w:ascii="Arial" w:hAnsi="Arial" w:cs="Arial"/>
          <w:b/>
          <w:sz w:val="24"/>
          <w:szCs w:val="24"/>
        </w:rPr>
      </w:pPr>
    </w:p>
    <w:p w14:paraId="0BCD4094" w14:textId="65B54651" w:rsidR="00D2430D" w:rsidRDefault="008E3616" w:rsidP="00780099">
      <w:pPr>
        <w:spacing w:line="240" w:lineRule="auto"/>
        <w:jc w:val="both"/>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780099">
        <w:rPr>
          <w:rFonts w:ascii="Arial" w:hAnsi="Arial" w:cs="Arial"/>
          <w:b/>
          <w:sz w:val="24"/>
          <w:szCs w:val="24"/>
        </w:rPr>
        <w:t>/21/6         Clerk</w:t>
      </w:r>
      <w:r w:rsidR="00D502AB">
        <w:rPr>
          <w:rFonts w:ascii="Arial" w:hAnsi="Arial" w:cs="Arial"/>
          <w:b/>
          <w:sz w:val="24"/>
          <w:szCs w:val="24"/>
        </w:rPr>
        <w:t>’</w:t>
      </w:r>
      <w:r w:rsidR="00780099">
        <w:rPr>
          <w:rFonts w:ascii="Arial" w:hAnsi="Arial" w:cs="Arial"/>
          <w:b/>
          <w:sz w:val="24"/>
          <w:szCs w:val="24"/>
        </w:rPr>
        <w:t xml:space="preserve">s Report                                                                                                     </w:t>
      </w:r>
    </w:p>
    <w:p w14:paraId="71208E6C" w14:textId="23F01285" w:rsidR="009F6F70" w:rsidRDefault="008E3616" w:rsidP="00313DB1">
      <w:pPr>
        <w:spacing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C37A1D">
        <w:rPr>
          <w:rFonts w:ascii="Arial" w:hAnsi="Arial" w:cs="Arial"/>
          <w:b/>
          <w:sz w:val="24"/>
          <w:szCs w:val="24"/>
        </w:rPr>
        <w:t>/</w:t>
      </w:r>
      <w:r w:rsidR="00C67381">
        <w:rPr>
          <w:rFonts w:ascii="Arial" w:hAnsi="Arial" w:cs="Arial"/>
          <w:b/>
          <w:sz w:val="24"/>
          <w:szCs w:val="24"/>
        </w:rPr>
        <w:t>21</w:t>
      </w:r>
      <w:r w:rsidR="009F6F70">
        <w:rPr>
          <w:rFonts w:ascii="Arial" w:hAnsi="Arial" w:cs="Arial"/>
          <w:b/>
          <w:sz w:val="24"/>
          <w:szCs w:val="24"/>
        </w:rPr>
        <w:t>/</w:t>
      </w:r>
      <w:r w:rsidR="00780099">
        <w:rPr>
          <w:rFonts w:ascii="Arial" w:hAnsi="Arial" w:cs="Arial"/>
          <w:b/>
          <w:sz w:val="24"/>
          <w:szCs w:val="24"/>
        </w:rPr>
        <w:t>7</w:t>
      </w:r>
      <w:r w:rsidR="003E00FE">
        <w:rPr>
          <w:rFonts w:ascii="Arial" w:hAnsi="Arial" w:cs="Arial"/>
          <w:b/>
          <w:sz w:val="24"/>
          <w:szCs w:val="24"/>
        </w:rPr>
        <w:t xml:space="preserve">        </w:t>
      </w:r>
      <w:r w:rsidR="00D869B8">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F42DEC">
      <w:pPr>
        <w:spacing w:after="0"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468A969F" w14:textId="480270F4" w:rsidR="000968E3" w:rsidRDefault="00D108CE" w:rsidP="003B40AC">
      <w:pPr>
        <w:spacing w:after="0"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p>
    <w:p w14:paraId="20B4201A" w14:textId="0425228D" w:rsidR="005A4CD2" w:rsidRDefault="005A4CD2" w:rsidP="003B40AC">
      <w:pPr>
        <w:spacing w:after="0" w:line="240" w:lineRule="auto"/>
        <w:rPr>
          <w:rFonts w:ascii="Arial" w:hAnsi="Arial" w:cs="Arial"/>
          <w:b/>
          <w:sz w:val="24"/>
          <w:szCs w:val="24"/>
        </w:rPr>
      </w:pPr>
      <w:r>
        <w:rPr>
          <w:rFonts w:ascii="Arial" w:hAnsi="Arial" w:cs="Arial"/>
          <w:b/>
          <w:sz w:val="24"/>
          <w:szCs w:val="24"/>
        </w:rPr>
        <w:t xml:space="preserve">                     c)   VAT Claim submitted</w:t>
      </w:r>
    </w:p>
    <w:p w14:paraId="2681968D" w14:textId="648E6A3F" w:rsidR="00A623A0" w:rsidRDefault="008E3616" w:rsidP="00617D8B">
      <w:pPr>
        <w:spacing w:after="0" w:line="240" w:lineRule="auto"/>
        <w:rPr>
          <w:rFonts w:ascii="Arial" w:hAnsi="Arial" w:cs="Arial"/>
          <w:b/>
          <w:sz w:val="24"/>
          <w:szCs w:val="24"/>
        </w:rPr>
      </w:pPr>
      <w:r>
        <w:rPr>
          <w:rFonts w:ascii="Arial" w:hAnsi="Arial" w:cs="Arial"/>
          <w:b/>
          <w:sz w:val="24"/>
          <w:szCs w:val="24"/>
        </w:rPr>
        <w:t xml:space="preserve">                     </w:t>
      </w:r>
      <w:r w:rsidR="003B40AC">
        <w:rPr>
          <w:rFonts w:ascii="Arial" w:hAnsi="Arial" w:cs="Arial"/>
          <w:b/>
          <w:sz w:val="24"/>
          <w:szCs w:val="24"/>
        </w:rPr>
        <w:t xml:space="preserve">             </w:t>
      </w:r>
      <w:r w:rsidR="00D108CE">
        <w:rPr>
          <w:rFonts w:ascii="Arial" w:hAnsi="Arial" w:cs="Arial"/>
          <w:b/>
          <w:sz w:val="24"/>
          <w:szCs w:val="24"/>
        </w:rPr>
        <w:t xml:space="preserve">                                     </w:t>
      </w:r>
    </w:p>
    <w:p w14:paraId="00A78F16" w14:textId="77777777" w:rsidR="001C5088" w:rsidRDefault="001C5088" w:rsidP="00CC048B">
      <w:pPr>
        <w:spacing w:after="0" w:line="240" w:lineRule="auto"/>
        <w:rPr>
          <w:rFonts w:ascii="Arial" w:hAnsi="Arial" w:cs="Arial"/>
          <w:b/>
          <w:sz w:val="24"/>
          <w:szCs w:val="24"/>
        </w:rPr>
      </w:pPr>
    </w:p>
    <w:p w14:paraId="56A44802" w14:textId="34A4CF07" w:rsidR="00CC048B" w:rsidRDefault="008E3616" w:rsidP="00CC048B">
      <w:pPr>
        <w:spacing w:after="0"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sidR="00622316">
        <w:rPr>
          <w:rFonts w:ascii="Arial" w:hAnsi="Arial" w:cs="Arial"/>
          <w:b/>
          <w:sz w:val="24"/>
          <w:szCs w:val="24"/>
        </w:rPr>
        <w:t>/21/</w:t>
      </w:r>
      <w:r w:rsidR="00CC048B">
        <w:rPr>
          <w:rFonts w:ascii="Arial" w:hAnsi="Arial" w:cs="Arial"/>
          <w:b/>
          <w:sz w:val="24"/>
          <w:szCs w:val="24"/>
        </w:rPr>
        <w:t>8</w:t>
      </w:r>
      <w:r w:rsidR="00622316">
        <w:rPr>
          <w:rFonts w:ascii="Arial" w:hAnsi="Arial" w:cs="Arial"/>
          <w:b/>
          <w:sz w:val="24"/>
          <w:szCs w:val="24"/>
        </w:rPr>
        <w:t xml:space="preserve"> </w:t>
      </w:r>
      <w:r w:rsidR="00203006">
        <w:rPr>
          <w:rFonts w:ascii="Arial" w:hAnsi="Arial" w:cs="Arial"/>
          <w:b/>
          <w:sz w:val="24"/>
          <w:szCs w:val="24"/>
        </w:rPr>
        <w:t xml:space="preserve">    </w:t>
      </w:r>
      <w:r w:rsidR="00A33EE4">
        <w:rPr>
          <w:rFonts w:ascii="Arial" w:hAnsi="Arial" w:cs="Arial"/>
          <w:b/>
          <w:sz w:val="24"/>
          <w:szCs w:val="24"/>
        </w:rPr>
        <w:t xml:space="preserve"> </w:t>
      </w:r>
      <w:r w:rsidR="00203006">
        <w:rPr>
          <w:rFonts w:ascii="Arial" w:hAnsi="Arial" w:cs="Arial"/>
          <w:b/>
          <w:sz w:val="24"/>
          <w:szCs w:val="24"/>
        </w:rPr>
        <w:t xml:space="preserve">  </w:t>
      </w:r>
      <w:r w:rsidR="00617D8B">
        <w:rPr>
          <w:rFonts w:ascii="Arial" w:hAnsi="Arial" w:cs="Arial"/>
          <w:b/>
          <w:sz w:val="24"/>
          <w:szCs w:val="24"/>
        </w:rPr>
        <w:t xml:space="preserve"> </w:t>
      </w:r>
      <w:r w:rsidR="00D73248">
        <w:rPr>
          <w:rFonts w:ascii="Arial" w:hAnsi="Arial" w:cs="Arial"/>
          <w:b/>
          <w:sz w:val="24"/>
          <w:szCs w:val="24"/>
        </w:rPr>
        <w:t xml:space="preserve">Mayfield Three-year </w:t>
      </w:r>
      <w:r w:rsidR="00CC048B">
        <w:rPr>
          <w:rFonts w:ascii="Arial" w:hAnsi="Arial" w:cs="Arial"/>
          <w:b/>
          <w:sz w:val="24"/>
          <w:szCs w:val="24"/>
        </w:rPr>
        <w:t xml:space="preserve">Development </w:t>
      </w:r>
      <w:r w:rsidR="00D73248">
        <w:rPr>
          <w:rFonts w:ascii="Arial" w:hAnsi="Arial" w:cs="Arial"/>
          <w:b/>
          <w:sz w:val="24"/>
          <w:szCs w:val="24"/>
        </w:rPr>
        <w:t xml:space="preserve">Plan </w:t>
      </w:r>
      <w:r w:rsidR="002E6E8A">
        <w:rPr>
          <w:rFonts w:ascii="Arial" w:hAnsi="Arial" w:cs="Arial"/>
          <w:b/>
          <w:sz w:val="24"/>
          <w:szCs w:val="24"/>
        </w:rPr>
        <w:t>Update</w:t>
      </w:r>
      <w:r w:rsidR="00E309E1">
        <w:rPr>
          <w:rFonts w:ascii="Arial" w:hAnsi="Arial" w:cs="Arial"/>
          <w:b/>
          <w:sz w:val="24"/>
          <w:szCs w:val="24"/>
        </w:rPr>
        <w:t xml:space="preserve">– </w:t>
      </w:r>
      <w:r w:rsidR="00CC048B">
        <w:rPr>
          <w:rFonts w:ascii="Arial" w:hAnsi="Arial" w:cs="Arial"/>
          <w:b/>
          <w:sz w:val="24"/>
          <w:szCs w:val="24"/>
        </w:rPr>
        <w:t xml:space="preserve">Cllr </w:t>
      </w:r>
      <w:proofErr w:type="spellStart"/>
      <w:r w:rsidR="00CC048B">
        <w:rPr>
          <w:rFonts w:ascii="Arial" w:hAnsi="Arial" w:cs="Arial"/>
          <w:b/>
          <w:sz w:val="24"/>
          <w:szCs w:val="24"/>
        </w:rPr>
        <w:t>Croll</w:t>
      </w:r>
      <w:proofErr w:type="spellEnd"/>
      <w:r w:rsidR="00E309E1">
        <w:rPr>
          <w:rFonts w:ascii="Arial" w:hAnsi="Arial" w:cs="Arial"/>
          <w:b/>
          <w:sz w:val="24"/>
          <w:szCs w:val="24"/>
        </w:rPr>
        <w:t xml:space="preserve">  </w:t>
      </w:r>
    </w:p>
    <w:p w14:paraId="05E870F4" w14:textId="71DF015F" w:rsidR="000637F0" w:rsidRDefault="00E309E1" w:rsidP="008E3616">
      <w:pPr>
        <w:spacing w:after="0" w:line="240" w:lineRule="auto"/>
        <w:rPr>
          <w:rFonts w:ascii="Arial" w:hAnsi="Arial" w:cs="Arial"/>
          <w:b/>
          <w:sz w:val="24"/>
          <w:szCs w:val="24"/>
        </w:rPr>
      </w:pPr>
      <w:r>
        <w:rPr>
          <w:rFonts w:ascii="Arial" w:hAnsi="Arial" w:cs="Arial"/>
          <w:b/>
          <w:sz w:val="24"/>
          <w:szCs w:val="24"/>
        </w:rPr>
        <w:t xml:space="preserve">                 </w:t>
      </w:r>
      <w:r w:rsidR="00624991">
        <w:rPr>
          <w:rFonts w:ascii="Arial" w:hAnsi="Arial" w:cs="Arial"/>
          <w:b/>
          <w:sz w:val="24"/>
          <w:szCs w:val="24"/>
        </w:rPr>
        <w:t xml:space="preserve"> </w:t>
      </w:r>
      <w:r>
        <w:rPr>
          <w:rFonts w:ascii="Arial" w:hAnsi="Arial" w:cs="Arial"/>
          <w:b/>
          <w:sz w:val="24"/>
          <w:szCs w:val="24"/>
        </w:rPr>
        <w:t xml:space="preserve">  </w:t>
      </w:r>
    </w:p>
    <w:p w14:paraId="72CF5AEF" w14:textId="6E66A5BC" w:rsidR="00CC048B" w:rsidRPr="00D2430D" w:rsidRDefault="008E3616" w:rsidP="00CC048B">
      <w:pPr>
        <w:spacing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Pr>
          <w:rFonts w:ascii="Arial" w:hAnsi="Arial" w:cs="Arial"/>
          <w:b/>
          <w:sz w:val="24"/>
          <w:szCs w:val="24"/>
        </w:rPr>
        <w:t>/21</w:t>
      </w:r>
      <w:r w:rsidR="00CC048B">
        <w:rPr>
          <w:rFonts w:ascii="Arial" w:hAnsi="Arial" w:cs="Arial"/>
          <w:b/>
          <w:sz w:val="24"/>
          <w:szCs w:val="24"/>
        </w:rPr>
        <w:t>/</w:t>
      </w:r>
      <w:r>
        <w:rPr>
          <w:rFonts w:ascii="Arial" w:hAnsi="Arial" w:cs="Arial"/>
          <w:b/>
          <w:sz w:val="24"/>
          <w:szCs w:val="24"/>
        </w:rPr>
        <w:t>9</w:t>
      </w:r>
      <w:r w:rsidR="00CC048B">
        <w:rPr>
          <w:rFonts w:ascii="Arial" w:hAnsi="Arial" w:cs="Arial"/>
          <w:b/>
          <w:sz w:val="24"/>
          <w:szCs w:val="24"/>
        </w:rPr>
        <w:t xml:space="preserve">       </w:t>
      </w:r>
      <w:r w:rsidR="00A33EE4">
        <w:rPr>
          <w:rFonts w:ascii="Arial" w:hAnsi="Arial" w:cs="Arial"/>
          <w:b/>
          <w:sz w:val="24"/>
          <w:szCs w:val="24"/>
        </w:rPr>
        <w:t xml:space="preserve"> </w:t>
      </w:r>
      <w:r w:rsidR="00617D8B">
        <w:rPr>
          <w:rFonts w:ascii="Arial" w:hAnsi="Arial" w:cs="Arial"/>
          <w:b/>
          <w:sz w:val="24"/>
          <w:szCs w:val="24"/>
        </w:rPr>
        <w:t xml:space="preserve"> </w:t>
      </w:r>
      <w:r w:rsidR="00CC048B">
        <w:rPr>
          <w:rFonts w:ascii="Arial" w:hAnsi="Arial" w:cs="Arial"/>
          <w:b/>
          <w:sz w:val="24"/>
          <w:szCs w:val="24"/>
        </w:rPr>
        <w:t xml:space="preserve">Planning Matters                       </w:t>
      </w:r>
    </w:p>
    <w:p w14:paraId="54AD521C" w14:textId="1FAB31B3" w:rsidR="00617D8B" w:rsidRDefault="00CC048B" w:rsidP="00A215D5">
      <w:pPr>
        <w:pStyle w:val="ListParagraph"/>
        <w:numPr>
          <w:ilvl w:val="0"/>
          <w:numId w:val="3"/>
        </w:numPr>
        <w:spacing w:after="0" w:line="240" w:lineRule="auto"/>
        <w:rPr>
          <w:rFonts w:ascii="Arial" w:hAnsi="Arial" w:cs="Arial"/>
          <w:b/>
          <w:sz w:val="24"/>
          <w:szCs w:val="24"/>
        </w:rPr>
      </w:pPr>
      <w:r w:rsidRPr="00A215D5">
        <w:rPr>
          <w:rFonts w:ascii="Arial" w:hAnsi="Arial" w:cs="Arial"/>
          <w:b/>
          <w:sz w:val="24"/>
          <w:szCs w:val="24"/>
        </w:rPr>
        <w:t>Planning applications - (previously circulated)</w:t>
      </w:r>
    </w:p>
    <w:p w14:paraId="0AEB3527" w14:textId="77777777" w:rsidR="00310863" w:rsidRDefault="00310863" w:rsidP="00617D8B">
      <w:pPr>
        <w:spacing w:after="0" w:line="240" w:lineRule="auto"/>
        <w:rPr>
          <w:rFonts w:ascii="Arial" w:hAnsi="Arial" w:cs="Arial"/>
          <w:b/>
          <w:sz w:val="24"/>
          <w:szCs w:val="24"/>
        </w:rPr>
      </w:pPr>
    </w:p>
    <w:p w14:paraId="71B530EA" w14:textId="75C46889" w:rsidR="005A4CD2" w:rsidRDefault="004B4BDC" w:rsidP="00617D8B">
      <w:pPr>
        <w:spacing w:after="0" w:line="240" w:lineRule="auto"/>
        <w:rPr>
          <w:rFonts w:ascii="Arial" w:hAnsi="Arial" w:cs="Arial"/>
          <w:b/>
          <w:sz w:val="24"/>
          <w:szCs w:val="24"/>
        </w:rPr>
      </w:pPr>
      <w:r>
        <w:rPr>
          <w:rFonts w:ascii="Arial" w:hAnsi="Arial" w:cs="Arial"/>
          <w:b/>
          <w:sz w:val="24"/>
          <w:szCs w:val="24"/>
        </w:rPr>
        <w:t xml:space="preserve">12/21/10       </w:t>
      </w:r>
      <w:r w:rsidR="005A4CD2">
        <w:rPr>
          <w:rFonts w:ascii="Arial" w:hAnsi="Arial" w:cs="Arial"/>
          <w:b/>
          <w:sz w:val="24"/>
          <w:szCs w:val="24"/>
        </w:rPr>
        <w:t xml:space="preserve">Statutory Document Review </w:t>
      </w:r>
    </w:p>
    <w:p w14:paraId="6A715D08" w14:textId="465A6FB4" w:rsidR="005A4CD2" w:rsidRDefault="005A4CD2" w:rsidP="00617D8B">
      <w:pPr>
        <w:spacing w:after="0" w:line="240" w:lineRule="auto"/>
        <w:rPr>
          <w:rFonts w:ascii="Arial" w:hAnsi="Arial" w:cs="Arial"/>
          <w:b/>
          <w:sz w:val="24"/>
          <w:szCs w:val="24"/>
        </w:rPr>
      </w:pPr>
      <w:r>
        <w:rPr>
          <w:rFonts w:ascii="Arial" w:hAnsi="Arial" w:cs="Arial"/>
          <w:b/>
          <w:sz w:val="24"/>
          <w:szCs w:val="24"/>
        </w:rPr>
        <w:t xml:space="preserve">                     </w:t>
      </w:r>
      <w:r w:rsidR="004B4BDC">
        <w:rPr>
          <w:rFonts w:ascii="Arial" w:hAnsi="Arial" w:cs="Arial"/>
          <w:b/>
          <w:sz w:val="24"/>
          <w:szCs w:val="24"/>
        </w:rPr>
        <w:t>Code of Conduct</w:t>
      </w:r>
      <w:r>
        <w:rPr>
          <w:rFonts w:ascii="Arial" w:hAnsi="Arial" w:cs="Arial"/>
          <w:b/>
          <w:sz w:val="24"/>
          <w:szCs w:val="24"/>
        </w:rPr>
        <w:t>,</w:t>
      </w:r>
      <w:r w:rsidR="004B4BDC">
        <w:rPr>
          <w:rFonts w:ascii="Arial" w:hAnsi="Arial" w:cs="Arial"/>
          <w:b/>
          <w:sz w:val="24"/>
          <w:szCs w:val="24"/>
        </w:rPr>
        <w:t xml:space="preserve"> Standing Order</w:t>
      </w:r>
      <w:r w:rsidR="00B2600D">
        <w:rPr>
          <w:rFonts w:ascii="Arial" w:hAnsi="Arial" w:cs="Arial"/>
          <w:b/>
          <w:sz w:val="24"/>
          <w:szCs w:val="24"/>
        </w:rPr>
        <w:t>s</w:t>
      </w:r>
      <w:r>
        <w:rPr>
          <w:rFonts w:ascii="Arial" w:hAnsi="Arial" w:cs="Arial"/>
          <w:b/>
          <w:sz w:val="24"/>
          <w:szCs w:val="24"/>
        </w:rPr>
        <w:t>, F</w:t>
      </w:r>
      <w:r w:rsidR="004B4BDC">
        <w:rPr>
          <w:rFonts w:ascii="Arial" w:hAnsi="Arial" w:cs="Arial"/>
          <w:b/>
          <w:sz w:val="24"/>
          <w:szCs w:val="24"/>
        </w:rPr>
        <w:t>inancial Regulatio</w:t>
      </w:r>
      <w:r>
        <w:rPr>
          <w:rFonts w:ascii="Arial" w:hAnsi="Arial" w:cs="Arial"/>
          <w:b/>
          <w:sz w:val="24"/>
          <w:szCs w:val="24"/>
        </w:rPr>
        <w:t xml:space="preserve">ns, Asset                                                  </w:t>
      </w:r>
    </w:p>
    <w:p w14:paraId="4978D0C6" w14:textId="0A5DF595" w:rsidR="004B4BDC" w:rsidRDefault="004B4BDC" w:rsidP="00617D8B">
      <w:pPr>
        <w:spacing w:after="0" w:line="240" w:lineRule="auto"/>
        <w:rPr>
          <w:rFonts w:ascii="Arial" w:hAnsi="Arial" w:cs="Arial"/>
          <w:b/>
          <w:sz w:val="24"/>
          <w:szCs w:val="24"/>
        </w:rPr>
      </w:pPr>
      <w:r>
        <w:rPr>
          <w:rFonts w:ascii="Arial" w:hAnsi="Arial" w:cs="Arial"/>
          <w:b/>
          <w:sz w:val="24"/>
          <w:szCs w:val="24"/>
        </w:rPr>
        <w:t xml:space="preserve">                 </w:t>
      </w:r>
      <w:r w:rsidR="005A4CD2">
        <w:rPr>
          <w:rFonts w:ascii="Arial" w:hAnsi="Arial" w:cs="Arial"/>
          <w:b/>
          <w:sz w:val="24"/>
          <w:szCs w:val="24"/>
        </w:rPr>
        <w:t xml:space="preserve">    Register, </w:t>
      </w:r>
      <w:r w:rsidR="00886AED">
        <w:rPr>
          <w:rFonts w:ascii="Arial" w:hAnsi="Arial" w:cs="Arial"/>
          <w:b/>
          <w:sz w:val="24"/>
          <w:szCs w:val="24"/>
        </w:rPr>
        <w:t>Privacy Policy</w:t>
      </w:r>
      <w:r w:rsidR="005A4CD2">
        <w:rPr>
          <w:rFonts w:ascii="Arial" w:hAnsi="Arial" w:cs="Arial"/>
          <w:b/>
          <w:sz w:val="24"/>
          <w:szCs w:val="24"/>
        </w:rPr>
        <w:t xml:space="preserve">, etc  </w:t>
      </w:r>
      <w:r w:rsidR="00627CCF">
        <w:rPr>
          <w:rFonts w:ascii="Arial" w:hAnsi="Arial" w:cs="Arial"/>
          <w:b/>
          <w:sz w:val="24"/>
          <w:szCs w:val="24"/>
        </w:rPr>
        <w:t xml:space="preserve">   </w:t>
      </w:r>
    </w:p>
    <w:p w14:paraId="3D060F49" w14:textId="77777777" w:rsidR="004B4BDC" w:rsidRDefault="004B4BDC" w:rsidP="00617D8B">
      <w:pPr>
        <w:spacing w:after="0" w:line="240" w:lineRule="auto"/>
        <w:rPr>
          <w:rFonts w:ascii="Arial" w:hAnsi="Arial" w:cs="Arial"/>
          <w:b/>
          <w:sz w:val="24"/>
          <w:szCs w:val="24"/>
        </w:rPr>
      </w:pPr>
    </w:p>
    <w:p w14:paraId="6F4D40E5" w14:textId="1BDDDD4D" w:rsidR="001C5088" w:rsidRDefault="00617D8B" w:rsidP="001C5088">
      <w:pPr>
        <w:spacing w:after="0"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Pr>
          <w:rFonts w:ascii="Arial" w:hAnsi="Arial" w:cs="Arial"/>
          <w:b/>
          <w:sz w:val="24"/>
          <w:szCs w:val="24"/>
        </w:rPr>
        <w:t>/21/1</w:t>
      </w:r>
      <w:r w:rsidR="00A54A77">
        <w:rPr>
          <w:rFonts w:ascii="Arial" w:hAnsi="Arial" w:cs="Arial"/>
          <w:b/>
          <w:sz w:val="24"/>
          <w:szCs w:val="24"/>
        </w:rPr>
        <w:t>1</w:t>
      </w:r>
      <w:r>
        <w:rPr>
          <w:rFonts w:ascii="Arial" w:hAnsi="Arial" w:cs="Arial"/>
          <w:b/>
          <w:sz w:val="24"/>
          <w:szCs w:val="24"/>
        </w:rPr>
        <w:t xml:space="preserve">       </w:t>
      </w:r>
      <w:r w:rsidR="001C5088">
        <w:rPr>
          <w:rFonts w:ascii="Arial" w:hAnsi="Arial" w:cs="Arial"/>
          <w:b/>
          <w:sz w:val="24"/>
          <w:szCs w:val="24"/>
        </w:rPr>
        <w:t>Councillor Vacanc</w:t>
      </w:r>
      <w:r w:rsidR="004B4BDC">
        <w:rPr>
          <w:rFonts w:ascii="Arial" w:hAnsi="Arial" w:cs="Arial"/>
          <w:b/>
          <w:sz w:val="24"/>
          <w:szCs w:val="24"/>
        </w:rPr>
        <w:t>ies</w:t>
      </w:r>
      <w:r w:rsidR="001C5088" w:rsidRPr="00617D8B">
        <w:rPr>
          <w:rFonts w:ascii="Arial" w:hAnsi="Arial" w:cs="Arial"/>
          <w:b/>
          <w:sz w:val="24"/>
          <w:szCs w:val="24"/>
        </w:rPr>
        <w:t xml:space="preserve">  </w:t>
      </w:r>
    </w:p>
    <w:p w14:paraId="2608F83F" w14:textId="77777777" w:rsidR="00617D8B" w:rsidRDefault="00617D8B" w:rsidP="00617D8B">
      <w:pPr>
        <w:spacing w:after="0" w:line="240" w:lineRule="auto"/>
        <w:rPr>
          <w:rFonts w:ascii="Arial" w:hAnsi="Arial" w:cs="Arial"/>
          <w:b/>
          <w:sz w:val="24"/>
          <w:szCs w:val="24"/>
        </w:rPr>
      </w:pPr>
    </w:p>
    <w:p w14:paraId="4CEA32B2" w14:textId="1B86C4C3" w:rsidR="00CC048B" w:rsidRPr="00617D8B" w:rsidRDefault="00617D8B" w:rsidP="00617D8B">
      <w:pPr>
        <w:spacing w:after="0" w:line="240" w:lineRule="auto"/>
        <w:rPr>
          <w:rFonts w:ascii="Arial" w:hAnsi="Arial" w:cs="Arial"/>
          <w:b/>
          <w:sz w:val="24"/>
          <w:szCs w:val="24"/>
        </w:rPr>
      </w:pPr>
      <w:r>
        <w:rPr>
          <w:rFonts w:ascii="Arial" w:hAnsi="Arial" w:cs="Arial"/>
          <w:b/>
          <w:sz w:val="24"/>
          <w:szCs w:val="24"/>
        </w:rPr>
        <w:t>1</w:t>
      </w:r>
      <w:r w:rsidR="004B4BDC">
        <w:rPr>
          <w:rFonts w:ascii="Arial" w:hAnsi="Arial" w:cs="Arial"/>
          <w:b/>
          <w:sz w:val="24"/>
          <w:szCs w:val="24"/>
        </w:rPr>
        <w:t>2</w:t>
      </w:r>
      <w:r>
        <w:rPr>
          <w:rFonts w:ascii="Arial" w:hAnsi="Arial" w:cs="Arial"/>
          <w:b/>
          <w:sz w:val="24"/>
          <w:szCs w:val="24"/>
        </w:rPr>
        <w:t>/21/1</w:t>
      </w:r>
      <w:r w:rsidR="00A54A77">
        <w:rPr>
          <w:rFonts w:ascii="Arial" w:hAnsi="Arial" w:cs="Arial"/>
          <w:b/>
          <w:sz w:val="24"/>
          <w:szCs w:val="24"/>
        </w:rPr>
        <w:t>2</w:t>
      </w:r>
      <w:r>
        <w:rPr>
          <w:rFonts w:ascii="Arial" w:hAnsi="Arial" w:cs="Arial"/>
          <w:b/>
          <w:sz w:val="24"/>
          <w:szCs w:val="24"/>
        </w:rPr>
        <w:t xml:space="preserve">       </w:t>
      </w:r>
      <w:r w:rsidR="001C5088">
        <w:rPr>
          <w:rFonts w:ascii="Arial" w:hAnsi="Arial" w:cs="Arial"/>
          <w:b/>
          <w:sz w:val="24"/>
          <w:szCs w:val="24"/>
        </w:rPr>
        <w:t xml:space="preserve">Clerk Vacancy </w:t>
      </w:r>
      <w:r w:rsidR="00CC048B" w:rsidRPr="00617D8B">
        <w:rPr>
          <w:rFonts w:ascii="Arial" w:hAnsi="Arial" w:cs="Arial"/>
          <w:b/>
          <w:sz w:val="24"/>
          <w:szCs w:val="24"/>
        </w:rPr>
        <w:t xml:space="preserve">             </w:t>
      </w:r>
    </w:p>
    <w:p w14:paraId="39438AA1" w14:textId="5F56F634" w:rsidR="009D03ED" w:rsidRDefault="00B75F72" w:rsidP="00734854">
      <w:pPr>
        <w:spacing w:after="0"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1EE38FB2" w14:textId="390DB2CB" w:rsidR="00CC048B" w:rsidRDefault="008E3616" w:rsidP="00F42DEC">
      <w:pPr>
        <w:spacing w:after="0" w:line="240" w:lineRule="auto"/>
        <w:rPr>
          <w:rFonts w:ascii="Arial" w:hAnsi="Arial" w:cs="Arial"/>
          <w:sz w:val="24"/>
          <w:szCs w:val="24"/>
        </w:rPr>
      </w:pPr>
      <w:r>
        <w:rPr>
          <w:rFonts w:ascii="Arial" w:hAnsi="Arial" w:cs="Arial"/>
          <w:b/>
          <w:sz w:val="24"/>
          <w:szCs w:val="24"/>
        </w:rPr>
        <w:t>1</w:t>
      </w:r>
      <w:r w:rsidR="00617D8B">
        <w:rPr>
          <w:rFonts w:ascii="Arial" w:hAnsi="Arial" w:cs="Arial"/>
          <w:b/>
          <w:sz w:val="24"/>
          <w:szCs w:val="24"/>
        </w:rPr>
        <w:t>1</w:t>
      </w:r>
      <w:r w:rsidR="00C67381">
        <w:rPr>
          <w:rFonts w:ascii="Arial" w:hAnsi="Arial" w:cs="Arial"/>
          <w:b/>
          <w:sz w:val="24"/>
          <w:szCs w:val="24"/>
        </w:rPr>
        <w:t>/21</w:t>
      </w:r>
      <w:r w:rsidR="009D03ED">
        <w:rPr>
          <w:rFonts w:ascii="Arial" w:hAnsi="Arial" w:cs="Arial"/>
          <w:b/>
          <w:sz w:val="24"/>
          <w:szCs w:val="24"/>
        </w:rPr>
        <w:t>/</w:t>
      </w:r>
      <w:r w:rsidR="00617D8B">
        <w:rPr>
          <w:rFonts w:ascii="Arial" w:hAnsi="Arial" w:cs="Arial"/>
          <w:b/>
          <w:sz w:val="24"/>
          <w:szCs w:val="24"/>
        </w:rPr>
        <w:t>1</w:t>
      </w:r>
      <w:r w:rsidR="00A54A77">
        <w:rPr>
          <w:rFonts w:ascii="Arial" w:hAnsi="Arial" w:cs="Arial"/>
          <w:b/>
          <w:sz w:val="24"/>
          <w:szCs w:val="24"/>
        </w:rPr>
        <w:t>3</w:t>
      </w:r>
      <w:r w:rsidR="00D44507">
        <w:rPr>
          <w:rFonts w:ascii="Arial" w:hAnsi="Arial" w:cs="Arial"/>
          <w:b/>
          <w:sz w:val="24"/>
          <w:szCs w:val="24"/>
        </w:rPr>
        <w:tab/>
      </w:r>
      <w:r w:rsidR="00627CCF">
        <w:rPr>
          <w:rFonts w:ascii="Arial" w:hAnsi="Arial" w:cs="Arial"/>
          <w:b/>
          <w:sz w:val="24"/>
          <w:szCs w:val="24"/>
        </w:rPr>
        <w:t>D</w:t>
      </w:r>
      <w:r w:rsidR="00A623A0">
        <w:rPr>
          <w:rFonts w:ascii="Arial" w:hAnsi="Arial" w:cs="Arial"/>
          <w:b/>
          <w:sz w:val="24"/>
          <w:szCs w:val="24"/>
        </w:rPr>
        <w:t>ate of next</w:t>
      </w:r>
      <w:r w:rsidR="005507B3">
        <w:rPr>
          <w:rFonts w:ascii="Arial" w:hAnsi="Arial" w:cs="Arial"/>
          <w:b/>
          <w:sz w:val="24"/>
          <w:szCs w:val="24"/>
        </w:rPr>
        <w:t xml:space="preserve"> Meeting Wednesday </w:t>
      </w:r>
      <w:r w:rsidR="00792627">
        <w:rPr>
          <w:rFonts w:ascii="Arial" w:hAnsi="Arial" w:cs="Arial"/>
          <w:b/>
          <w:sz w:val="24"/>
          <w:szCs w:val="24"/>
        </w:rPr>
        <w:t xml:space="preserve">January </w:t>
      </w:r>
      <w:r w:rsidR="004B4BDC">
        <w:rPr>
          <w:rFonts w:ascii="Arial" w:hAnsi="Arial" w:cs="Arial"/>
          <w:b/>
          <w:sz w:val="24"/>
          <w:szCs w:val="24"/>
        </w:rPr>
        <w:t>5th</w:t>
      </w:r>
      <w:proofErr w:type="gramStart"/>
      <w:r w:rsidR="002E6E8A">
        <w:rPr>
          <w:rFonts w:ascii="Arial" w:hAnsi="Arial" w:cs="Arial"/>
          <w:b/>
          <w:sz w:val="24"/>
          <w:szCs w:val="24"/>
        </w:rPr>
        <w:t xml:space="preserve"> </w:t>
      </w:r>
      <w:r w:rsidR="005507B3">
        <w:rPr>
          <w:rFonts w:ascii="Arial" w:hAnsi="Arial" w:cs="Arial"/>
          <w:b/>
          <w:sz w:val="24"/>
          <w:szCs w:val="24"/>
        </w:rPr>
        <w:t>202</w:t>
      </w:r>
      <w:r w:rsidR="00031DA9">
        <w:rPr>
          <w:rFonts w:ascii="Arial" w:hAnsi="Arial" w:cs="Arial"/>
          <w:b/>
          <w:sz w:val="24"/>
          <w:szCs w:val="24"/>
        </w:rPr>
        <w:t>2</w:t>
      </w:r>
      <w:proofErr w:type="gramEnd"/>
      <w:r w:rsidR="005507B3">
        <w:rPr>
          <w:rFonts w:ascii="Arial" w:hAnsi="Arial" w:cs="Arial"/>
          <w:b/>
          <w:sz w:val="24"/>
          <w:szCs w:val="24"/>
        </w:rPr>
        <w:t xml:space="preserve"> </w:t>
      </w:r>
    </w:p>
    <w:sectPr w:rsidR="00CC048B" w:rsidSect="00734854">
      <w:footerReference w:type="default" r:id="rId8"/>
      <w:pgSz w:w="11906" w:h="16838"/>
      <w:pgMar w:top="113" w:right="1440" w:bottom="5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3D1D2F" w14:textId="77777777" w:rsidR="0020793E" w:rsidRDefault="0020793E" w:rsidP="00E26E3A">
      <w:pPr>
        <w:spacing w:after="0" w:line="240" w:lineRule="auto"/>
      </w:pPr>
      <w:r>
        <w:separator/>
      </w:r>
    </w:p>
  </w:endnote>
  <w:endnote w:type="continuationSeparator" w:id="0">
    <w:p w14:paraId="14EA7398" w14:textId="77777777" w:rsidR="0020793E" w:rsidRDefault="0020793E"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89F723" w14:textId="77777777" w:rsidR="0020793E" w:rsidRDefault="0020793E" w:rsidP="00E26E3A">
      <w:pPr>
        <w:spacing w:after="0" w:line="240" w:lineRule="auto"/>
      </w:pPr>
      <w:r>
        <w:separator/>
      </w:r>
    </w:p>
  </w:footnote>
  <w:footnote w:type="continuationSeparator" w:id="0">
    <w:p w14:paraId="26C007A6" w14:textId="77777777" w:rsidR="0020793E" w:rsidRDefault="0020793E" w:rsidP="00E26E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B47E23"/>
    <w:multiLevelType w:val="hybridMultilevel"/>
    <w:tmpl w:val="98AA4F6A"/>
    <w:lvl w:ilvl="0" w:tplc="F31C2004">
      <w:start w:val="1"/>
      <w:numFmt w:val="lowerLetter"/>
      <w:lvlText w:val="%1)"/>
      <w:lvlJc w:val="left"/>
      <w:pPr>
        <w:ind w:left="1884" w:hanging="420"/>
      </w:pPr>
      <w:rPr>
        <w:rFonts w:hint="default"/>
      </w:rPr>
    </w:lvl>
    <w:lvl w:ilvl="1" w:tplc="08090019" w:tentative="1">
      <w:start w:val="1"/>
      <w:numFmt w:val="lowerLetter"/>
      <w:lvlText w:val="%2."/>
      <w:lvlJc w:val="left"/>
      <w:pPr>
        <w:ind w:left="2544" w:hanging="360"/>
      </w:pPr>
    </w:lvl>
    <w:lvl w:ilvl="2" w:tplc="0809001B" w:tentative="1">
      <w:start w:val="1"/>
      <w:numFmt w:val="lowerRoman"/>
      <w:lvlText w:val="%3."/>
      <w:lvlJc w:val="right"/>
      <w:pPr>
        <w:ind w:left="3264" w:hanging="180"/>
      </w:pPr>
    </w:lvl>
    <w:lvl w:ilvl="3" w:tplc="0809000F" w:tentative="1">
      <w:start w:val="1"/>
      <w:numFmt w:val="decimal"/>
      <w:lvlText w:val="%4."/>
      <w:lvlJc w:val="left"/>
      <w:pPr>
        <w:ind w:left="3984" w:hanging="360"/>
      </w:pPr>
    </w:lvl>
    <w:lvl w:ilvl="4" w:tplc="08090019" w:tentative="1">
      <w:start w:val="1"/>
      <w:numFmt w:val="lowerLetter"/>
      <w:lvlText w:val="%5."/>
      <w:lvlJc w:val="left"/>
      <w:pPr>
        <w:ind w:left="4704" w:hanging="360"/>
      </w:pPr>
    </w:lvl>
    <w:lvl w:ilvl="5" w:tplc="0809001B" w:tentative="1">
      <w:start w:val="1"/>
      <w:numFmt w:val="lowerRoman"/>
      <w:lvlText w:val="%6."/>
      <w:lvlJc w:val="right"/>
      <w:pPr>
        <w:ind w:left="5424" w:hanging="180"/>
      </w:pPr>
    </w:lvl>
    <w:lvl w:ilvl="6" w:tplc="0809000F" w:tentative="1">
      <w:start w:val="1"/>
      <w:numFmt w:val="decimal"/>
      <w:lvlText w:val="%7."/>
      <w:lvlJc w:val="left"/>
      <w:pPr>
        <w:ind w:left="6144" w:hanging="360"/>
      </w:pPr>
    </w:lvl>
    <w:lvl w:ilvl="7" w:tplc="08090019" w:tentative="1">
      <w:start w:val="1"/>
      <w:numFmt w:val="lowerLetter"/>
      <w:lvlText w:val="%8."/>
      <w:lvlJc w:val="left"/>
      <w:pPr>
        <w:ind w:left="6864" w:hanging="360"/>
      </w:pPr>
    </w:lvl>
    <w:lvl w:ilvl="8" w:tplc="0809001B" w:tentative="1">
      <w:start w:val="1"/>
      <w:numFmt w:val="lowerRoman"/>
      <w:lvlText w:val="%9."/>
      <w:lvlJc w:val="right"/>
      <w:pPr>
        <w:ind w:left="7584" w:hanging="180"/>
      </w:pPr>
    </w:lvl>
  </w:abstractNum>
  <w:abstractNum w:abstractNumId="1" w15:restartNumberingAfterBreak="0">
    <w:nsid w:val="3C9A1AEB"/>
    <w:multiLevelType w:val="hybridMultilevel"/>
    <w:tmpl w:val="67604D8E"/>
    <w:lvl w:ilvl="0" w:tplc="C6CAB39E">
      <w:start w:val="1"/>
      <w:numFmt w:val="lowerLetter"/>
      <w:lvlText w:val="%1)"/>
      <w:lvlJc w:val="left"/>
      <w:pPr>
        <w:ind w:left="1778"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471E1228"/>
    <w:multiLevelType w:val="hybridMultilevel"/>
    <w:tmpl w:val="9AE01D02"/>
    <w:lvl w:ilvl="0" w:tplc="D7A20644">
      <w:start w:val="1"/>
      <w:numFmt w:val="lowerLetter"/>
      <w:lvlText w:val="%1)"/>
      <w:lvlJc w:val="left"/>
      <w:pPr>
        <w:ind w:left="1764" w:hanging="360"/>
      </w:pPr>
      <w:rPr>
        <w:rFonts w:hint="default"/>
      </w:rPr>
    </w:lvl>
    <w:lvl w:ilvl="1" w:tplc="08090019" w:tentative="1">
      <w:start w:val="1"/>
      <w:numFmt w:val="lowerLetter"/>
      <w:lvlText w:val="%2."/>
      <w:lvlJc w:val="left"/>
      <w:pPr>
        <w:ind w:left="2484" w:hanging="360"/>
      </w:pPr>
    </w:lvl>
    <w:lvl w:ilvl="2" w:tplc="0809001B" w:tentative="1">
      <w:start w:val="1"/>
      <w:numFmt w:val="lowerRoman"/>
      <w:lvlText w:val="%3."/>
      <w:lvlJc w:val="right"/>
      <w:pPr>
        <w:ind w:left="3204" w:hanging="180"/>
      </w:pPr>
    </w:lvl>
    <w:lvl w:ilvl="3" w:tplc="0809000F" w:tentative="1">
      <w:start w:val="1"/>
      <w:numFmt w:val="decimal"/>
      <w:lvlText w:val="%4."/>
      <w:lvlJc w:val="left"/>
      <w:pPr>
        <w:ind w:left="3924" w:hanging="360"/>
      </w:pPr>
    </w:lvl>
    <w:lvl w:ilvl="4" w:tplc="08090019" w:tentative="1">
      <w:start w:val="1"/>
      <w:numFmt w:val="lowerLetter"/>
      <w:lvlText w:val="%5."/>
      <w:lvlJc w:val="left"/>
      <w:pPr>
        <w:ind w:left="4644" w:hanging="360"/>
      </w:pPr>
    </w:lvl>
    <w:lvl w:ilvl="5" w:tplc="0809001B" w:tentative="1">
      <w:start w:val="1"/>
      <w:numFmt w:val="lowerRoman"/>
      <w:lvlText w:val="%6."/>
      <w:lvlJc w:val="right"/>
      <w:pPr>
        <w:ind w:left="5364" w:hanging="180"/>
      </w:pPr>
    </w:lvl>
    <w:lvl w:ilvl="6" w:tplc="0809000F" w:tentative="1">
      <w:start w:val="1"/>
      <w:numFmt w:val="decimal"/>
      <w:lvlText w:val="%7."/>
      <w:lvlJc w:val="left"/>
      <w:pPr>
        <w:ind w:left="6084" w:hanging="360"/>
      </w:pPr>
    </w:lvl>
    <w:lvl w:ilvl="7" w:tplc="08090019" w:tentative="1">
      <w:start w:val="1"/>
      <w:numFmt w:val="lowerLetter"/>
      <w:lvlText w:val="%8."/>
      <w:lvlJc w:val="left"/>
      <w:pPr>
        <w:ind w:left="6804" w:hanging="360"/>
      </w:pPr>
    </w:lvl>
    <w:lvl w:ilvl="8" w:tplc="0809001B" w:tentative="1">
      <w:start w:val="1"/>
      <w:numFmt w:val="lowerRoman"/>
      <w:lvlText w:val="%9."/>
      <w:lvlJc w:val="right"/>
      <w:pPr>
        <w:ind w:left="7524"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2526B"/>
    <w:rsid w:val="00031DA9"/>
    <w:rsid w:val="000354AB"/>
    <w:rsid w:val="00051D70"/>
    <w:rsid w:val="00053E42"/>
    <w:rsid w:val="000637F0"/>
    <w:rsid w:val="00087EA7"/>
    <w:rsid w:val="000942EB"/>
    <w:rsid w:val="0009450F"/>
    <w:rsid w:val="000968E3"/>
    <w:rsid w:val="000A0937"/>
    <w:rsid w:val="000C1FC3"/>
    <w:rsid w:val="000D40AE"/>
    <w:rsid w:val="000E00B9"/>
    <w:rsid w:val="000E4274"/>
    <w:rsid w:val="000F26BA"/>
    <w:rsid w:val="00101732"/>
    <w:rsid w:val="00111D55"/>
    <w:rsid w:val="00114DAD"/>
    <w:rsid w:val="00123365"/>
    <w:rsid w:val="00124A9F"/>
    <w:rsid w:val="00135131"/>
    <w:rsid w:val="00152115"/>
    <w:rsid w:val="00160665"/>
    <w:rsid w:val="0016372E"/>
    <w:rsid w:val="0017683F"/>
    <w:rsid w:val="00181A77"/>
    <w:rsid w:val="001B1FFF"/>
    <w:rsid w:val="001B375B"/>
    <w:rsid w:val="001C5088"/>
    <w:rsid w:val="001E10AF"/>
    <w:rsid w:val="001F56BC"/>
    <w:rsid w:val="00203006"/>
    <w:rsid w:val="0020793E"/>
    <w:rsid w:val="002409C3"/>
    <w:rsid w:val="002417E7"/>
    <w:rsid w:val="0024561A"/>
    <w:rsid w:val="00245CAD"/>
    <w:rsid w:val="002501C9"/>
    <w:rsid w:val="00266938"/>
    <w:rsid w:val="00267885"/>
    <w:rsid w:val="00273D56"/>
    <w:rsid w:val="002760E4"/>
    <w:rsid w:val="002A2028"/>
    <w:rsid w:val="002A3781"/>
    <w:rsid w:val="002C4926"/>
    <w:rsid w:val="002C679C"/>
    <w:rsid w:val="002E0CBA"/>
    <w:rsid w:val="002E6E8A"/>
    <w:rsid w:val="0030316E"/>
    <w:rsid w:val="00310863"/>
    <w:rsid w:val="003117B4"/>
    <w:rsid w:val="00313DB1"/>
    <w:rsid w:val="003246DD"/>
    <w:rsid w:val="00327CAE"/>
    <w:rsid w:val="00331B56"/>
    <w:rsid w:val="003525F9"/>
    <w:rsid w:val="00392D50"/>
    <w:rsid w:val="003A146C"/>
    <w:rsid w:val="003A5041"/>
    <w:rsid w:val="003B40AC"/>
    <w:rsid w:val="003B4808"/>
    <w:rsid w:val="003D42CF"/>
    <w:rsid w:val="003D61AF"/>
    <w:rsid w:val="003E00FE"/>
    <w:rsid w:val="003E132B"/>
    <w:rsid w:val="003E557D"/>
    <w:rsid w:val="00412327"/>
    <w:rsid w:val="00414FC6"/>
    <w:rsid w:val="00415764"/>
    <w:rsid w:val="00416F0D"/>
    <w:rsid w:val="00422C10"/>
    <w:rsid w:val="00427BCE"/>
    <w:rsid w:val="0043576C"/>
    <w:rsid w:val="004362BC"/>
    <w:rsid w:val="00443152"/>
    <w:rsid w:val="0045043E"/>
    <w:rsid w:val="004535E8"/>
    <w:rsid w:val="00462642"/>
    <w:rsid w:val="00475743"/>
    <w:rsid w:val="004829C1"/>
    <w:rsid w:val="00494F43"/>
    <w:rsid w:val="004A67D7"/>
    <w:rsid w:val="004B4BDC"/>
    <w:rsid w:val="004C2241"/>
    <w:rsid w:val="004C5B6A"/>
    <w:rsid w:val="004C607F"/>
    <w:rsid w:val="004C6621"/>
    <w:rsid w:val="004C66CB"/>
    <w:rsid w:val="004D4933"/>
    <w:rsid w:val="004E2304"/>
    <w:rsid w:val="004E57B1"/>
    <w:rsid w:val="00522CD1"/>
    <w:rsid w:val="00536FF5"/>
    <w:rsid w:val="005507B3"/>
    <w:rsid w:val="0057625F"/>
    <w:rsid w:val="00577D2A"/>
    <w:rsid w:val="005813B7"/>
    <w:rsid w:val="005825EA"/>
    <w:rsid w:val="005A4CD2"/>
    <w:rsid w:val="006006D6"/>
    <w:rsid w:val="00617B35"/>
    <w:rsid w:val="00617D8B"/>
    <w:rsid w:val="00617F77"/>
    <w:rsid w:val="00621363"/>
    <w:rsid w:val="00622316"/>
    <w:rsid w:val="006243F9"/>
    <w:rsid w:val="00624991"/>
    <w:rsid w:val="00627CCF"/>
    <w:rsid w:val="006317D9"/>
    <w:rsid w:val="00642910"/>
    <w:rsid w:val="00646424"/>
    <w:rsid w:val="0066324A"/>
    <w:rsid w:val="00675D5F"/>
    <w:rsid w:val="00690470"/>
    <w:rsid w:val="00690819"/>
    <w:rsid w:val="006A0069"/>
    <w:rsid w:val="006B75C4"/>
    <w:rsid w:val="006C06A7"/>
    <w:rsid w:val="006C3702"/>
    <w:rsid w:val="006C42B7"/>
    <w:rsid w:val="006C4406"/>
    <w:rsid w:val="006D3B33"/>
    <w:rsid w:val="006E463F"/>
    <w:rsid w:val="006F0354"/>
    <w:rsid w:val="006F1F8F"/>
    <w:rsid w:val="00704428"/>
    <w:rsid w:val="00704B3E"/>
    <w:rsid w:val="007201E2"/>
    <w:rsid w:val="00723F41"/>
    <w:rsid w:val="00732A23"/>
    <w:rsid w:val="00734854"/>
    <w:rsid w:val="0075327D"/>
    <w:rsid w:val="007656F7"/>
    <w:rsid w:val="007707F2"/>
    <w:rsid w:val="007752C2"/>
    <w:rsid w:val="00780099"/>
    <w:rsid w:val="00782A40"/>
    <w:rsid w:val="00783DE1"/>
    <w:rsid w:val="0078697C"/>
    <w:rsid w:val="00787010"/>
    <w:rsid w:val="00792627"/>
    <w:rsid w:val="007C37B1"/>
    <w:rsid w:val="00823CF3"/>
    <w:rsid w:val="008561AA"/>
    <w:rsid w:val="008813F0"/>
    <w:rsid w:val="00882381"/>
    <w:rsid w:val="00884B96"/>
    <w:rsid w:val="00886AED"/>
    <w:rsid w:val="008914E9"/>
    <w:rsid w:val="00891EF9"/>
    <w:rsid w:val="008A514E"/>
    <w:rsid w:val="008B3AD4"/>
    <w:rsid w:val="008C72CE"/>
    <w:rsid w:val="008D7457"/>
    <w:rsid w:val="008D7BA3"/>
    <w:rsid w:val="008E0885"/>
    <w:rsid w:val="008E3616"/>
    <w:rsid w:val="008E7A49"/>
    <w:rsid w:val="00907CCE"/>
    <w:rsid w:val="00914A6B"/>
    <w:rsid w:val="00922827"/>
    <w:rsid w:val="00924F08"/>
    <w:rsid w:val="00932787"/>
    <w:rsid w:val="009409E4"/>
    <w:rsid w:val="00941434"/>
    <w:rsid w:val="00942B53"/>
    <w:rsid w:val="0094728D"/>
    <w:rsid w:val="00947A88"/>
    <w:rsid w:val="00947AA1"/>
    <w:rsid w:val="00992582"/>
    <w:rsid w:val="00994D5A"/>
    <w:rsid w:val="009A0D77"/>
    <w:rsid w:val="009A541D"/>
    <w:rsid w:val="009A7582"/>
    <w:rsid w:val="009B3475"/>
    <w:rsid w:val="009B4E51"/>
    <w:rsid w:val="009C6C62"/>
    <w:rsid w:val="009D03ED"/>
    <w:rsid w:val="009E277D"/>
    <w:rsid w:val="009F4239"/>
    <w:rsid w:val="009F6F70"/>
    <w:rsid w:val="00A06CAA"/>
    <w:rsid w:val="00A17630"/>
    <w:rsid w:val="00A215D5"/>
    <w:rsid w:val="00A33EE4"/>
    <w:rsid w:val="00A377DD"/>
    <w:rsid w:val="00A501D5"/>
    <w:rsid w:val="00A5076F"/>
    <w:rsid w:val="00A50A74"/>
    <w:rsid w:val="00A54A77"/>
    <w:rsid w:val="00A623A0"/>
    <w:rsid w:val="00A726E0"/>
    <w:rsid w:val="00A8222F"/>
    <w:rsid w:val="00AA3E64"/>
    <w:rsid w:val="00AA6AA5"/>
    <w:rsid w:val="00AB71C5"/>
    <w:rsid w:val="00AE484F"/>
    <w:rsid w:val="00B053D9"/>
    <w:rsid w:val="00B116B8"/>
    <w:rsid w:val="00B1717D"/>
    <w:rsid w:val="00B2600D"/>
    <w:rsid w:val="00B2740F"/>
    <w:rsid w:val="00B33E96"/>
    <w:rsid w:val="00B35FD3"/>
    <w:rsid w:val="00B41F54"/>
    <w:rsid w:val="00B435BA"/>
    <w:rsid w:val="00B75F72"/>
    <w:rsid w:val="00BA429D"/>
    <w:rsid w:val="00BA79B8"/>
    <w:rsid w:val="00BD14E3"/>
    <w:rsid w:val="00BD7889"/>
    <w:rsid w:val="00BF1E64"/>
    <w:rsid w:val="00BF2C8F"/>
    <w:rsid w:val="00C30A18"/>
    <w:rsid w:val="00C35C89"/>
    <w:rsid w:val="00C37A1D"/>
    <w:rsid w:val="00C44385"/>
    <w:rsid w:val="00C61267"/>
    <w:rsid w:val="00C67381"/>
    <w:rsid w:val="00C675F2"/>
    <w:rsid w:val="00C6781D"/>
    <w:rsid w:val="00C878E1"/>
    <w:rsid w:val="00C951E2"/>
    <w:rsid w:val="00CA4BD2"/>
    <w:rsid w:val="00CB4814"/>
    <w:rsid w:val="00CC048B"/>
    <w:rsid w:val="00CC22FE"/>
    <w:rsid w:val="00CC2AB0"/>
    <w:rsid w:val="00CD23BB"/>
    <w:rsid w:val="00CE539F"/>
    <w:rsid w:val="00CF7DCC"/>
    <w:rsid w:val="00D108CE"/>
    <w:rsid w:val="00D1312D"/>
    <w:rsid w:val="00D2430D"/>
    <w:rsid w:val="00D44507"/>
    <w:rsid w:val="00D502AB"/>
    <w:rsid w:val="00D53B38"/>
    <w:rsid w:val="00D73248"/>
    <w:rsid w:val="00D84E6A"/>
    <w:rsid w:val="00D869B8"/>
    <w:rsid w:val="00DA1A09"/>
    <w:rsid w:val="00E05632"/>
    <w:rsid w:val="00E13511"/>
    <w:rsid w:val="00E22953"/>
    <w:rsid w:val="00E26E3A"/>
    <w:rsid w:val="00E276D0"/>
    <w:rsid w:val="00E2778D"/>
    <w:rsid w:val="00E309E1"/>
    <w:rsid w:val="00E513A7"/>
    <w:rsid w:val="00E62C2D"/>
    <w:rsid w:val="00E674AB"/>
    <w:rsid w:val="00E76F47"/>
    <w:rsid w:val="00EB1E3B"/>
    <w:rsid w:val="00ED7DEF"/>
    <w:rsid w:val="00EE7205"/>
    <w:rsid w:val="00EF2E69"/>
    <w:rsid w:val="00F04784"/>
    <w:rsid w:val="00F0526A"/>
    <w:rsid w:val="00F05DE8"/>
    <w:rsid w:val="00F27C51"/>
    <w:rsid w:val="00F35D1B"/>
    <w:rsid w:val="00F35EDB"/>
    <w:rsid w:val="00F42DEC"/>
    <w:rsid w:val="00F62400"/>
    <w:rsid w:val="00F66668"/>
    <w:rsid w:val="00F91AE1"/>
    <w:rsid w:val="00FA1EA2"/>
    <w:rsid w:val="00FA26A8"/>
    <w:rsid w:val="00FB2B95"/>
    <w:rsid w:val="00FC1C61"/>
    <w:rsid w:val="00FC48AB"/>
    <w:rsid w:val="00FD143C"/>
    <w:rsid w:val="00FD3EBC"/>
    <w:rsid w:val="00FD436A"/>
    <w:rsid w:val="00FD732A"/>
    <w:rsid w:val="00FF0A0D"/>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 w:type="paragraph" w:styleId="ListParagraph">
    <w:name w:val="List Paragraph"/>
    <w:basedOn w:val="Normal"/>
    <w:uiPriority w:val="34"/>
    <w:qFormat/>
    <w:rsid w:val="00EE72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327</Words>
  <Characters>1864</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Taylor-Smith, Andrew</cp:lastModifiedBy>
  <cp:revision>2</cp:revision>
  <cp:lastPrinted>2021-03-29T18:47:00Z</cp:lastPrinted>
  <dcterms:created xsi:type="dcterms:W3CDTF">2021-11-25T19:17:00Z</dcterms:created>
  <dcterms:modified xsi:type="dcterms:W3CDTF">2021-11-25T19:17:00Z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31452434-cb35-4af5-a8a8-b8c9b35336b2</vt:lpwstr>
  </property>
  <property fmtid="{D5CDD505-2E9C-101B-9397-08002B2CF9AE}" pid="3" name="Distribution">
    <vt:lpwstr>Public</vt:lpwstr>
  </property>
  <property fmtid="{D5CDD505-2E9C-101B-9397-08002B2CF9AE}" pid="4" name="Dept">
    <vt:lpwstr>Gen</vt:lpwstr>
  </property>
</Properties>
</file>