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3CD87" w14:textId="77777777" w:rsidR="009F7A74" w:rsidRDefault="009F7A74" w:rsidP="00A80954">
      <w:pPr>
        <w:outlineLvl w:val="0"/>
        <w:rPr>
          <w:rFonts w:ascii="Arial" w:hAnsi="Arial" w:cs="Arial"/>
          <w:b/>
        </w:rPr>
      </w:pPr>
    </w:p>
    <w:p w14:paraId="2E907C46" w14:textId="77777777" w:rsidR="00F9614B" w:rsidRDefault="00F9614B" w:rsidP="00F9614B">
      <w:pPr>
        <w:outlineLvl w:val="0"/>
        <w:rPr>
          <w:rFonts w:ascii="Arial" w:hAnsi="Arial" w:cs="Arial"/>
          <w:b/>
          <w:sz w:val="28"/>
          <w:szCs w:val="28"/>
        </w:rPr>
      </w:pPr>
    </w:p>
    <w:p w14:paraId="77FC6729" w14:textId="77777777" w:rsidR="00A5084F" w:rsidRDefault="00A5084F" w:rsidP="00F9614B">
      <w:pPr>
        <w:outlineLvl w:val="0"/>
        <w:rPr>
          <w:rFonts w:ascii="Arial" w:hAnsi="Arial" w:cs="Arial"/>
          <w:b/>
          <w:sz w:val="28"/>
          <w:szCs w:val="28"/>
        </w:rPr>
      </w:pPr>
    </w:p>
    <w:p w14:paraId="290E9904" w14:textId="77777777" w:rsidR="00A5084F" w:rsidRDefault="00A5084F" w:rsidP="00F9614B">
      <w:pPr>
        <w:outlineLvl w:val="0"/>
        <w:rPr>
          <w:rFonts w:ascii="Arial" w:hAnsi="Arial" w:cs="Arial"/>
          <w:b/>
          <w:sz w:val="28"/>
          <w:szCs w:val="28"/>
        </w:rPr>
      </w:pPr>
    </w:p>
    <w:p w14:paraId="150E1E3C" w14:textId="1D7788A0" w:rsidR="0033182E" w:rsidRDefault="00947B94" w:rsidP="009F7A74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Mayfield</w:t>
      </w:r>
      <w:r w:rsidR="009F7A74" w:rsidRPr="00F9614B">
        <w:rPr>
          <w:rFonts w:ascii="Arial" w:hAnsi="Arial" w:cs="Arial"/>
          <w:b/>
          <w:sz w:val="28"/>
          <w:szCs w:val="28"/>
        </w:rPr>
        <w:t xml:space="preserve"> Parish Council</w:t>
      </w:r>
    </w:p>
    <w:p w14:paraId="042EBF6E" w14:textId="0DC11741" w:rsidR="0033182E" w:rsidRDefault="00947B94" w:rsidP="00A04F56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Annual Meeting of the </w:t>
      </w:r>
      <w:r w:rsidR="00A5084F">
        <w:rPr>
          <w:rFonts w:ascii="Arial" w:hAnsi="Arial" w:cs="Arial"/>
          <w:b/>
          <w:sz w:val="28"/>
          <w:szCs w:val="28"/>
        </w:rPr>
        <w:t xml:space="preserve">Parish </w:t>
      </w:r>
      <w:r>
        <w:rPr>
          <w:rFonts w:ascii="Arial" w:hAnsi="Arial" w:cs="Arial"/>
          <w:b/>
          <w:sz w:val="28"/>
          <w:szCs w:val="28"/>
        </w:rPr>
        <w:t>Council</w:t>
      </w:r>
    </w:p>
    <w:p w14:paraId="107280C2" w14:textId="6933FBC9" w:rsidR="0033182E" w:rsidRPr="00F9614B" w:rsidRDefault="00947B94" w:rsidP="009F7A74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Wednesday </w:t>
      </w:r>
      <w:r w:rsidR="00FA1323">
        <w:rPr>
          <w:rFonts w:ascii="Arial" w:hAnsi="Arial" w:cs="Arial"/>
          <w:b/>
          <w:sz w:val="28"/>
          <w:szCs w:val="28"/>
        </w:rPr>
        <w:t>5</w:t>
      </w:r>
      <w:r w:rsidR="009B18AD" w:rsidRPr="009B18AD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9B18AD">
        <w:rPr>
          <w:rFonts w:ascii="Arial" w:hAnsi="Arial" w:cs="Arial"/>
          <w:b/>
          <w:sz w:val="28"/>
          <w:szCs w:val="28"/>
        </w:rPr>
        <w:t xml:space="preserve"> May 20</w:t>
      </w:r>
      <w:r w:rsidR="00FA1323">
        <w:rPr>
          <w:rFonts w:ascii="Arial" w:hAnsi="Arial" w:cs="Arial"/>
          <w:b/>
          <w:sz w:val="28"/>
          <w:szCs w:val="28"/>
        </w:rPr>
        <w:t>21</w:t>
      </w:r>
    </w:p>
    <w:p w14:paraId="13C242E2" w14:textId="77777777" w:rsidR="009F7A74" w:rsidRDefault="009F7A74" w:rsidP="009F7A74">
      <w:pPr>
        <w:jc w:val="center"/>
        <w:outlineLvl w:val="0"/>
        <w:rPr>
          <w:rFonts w:ascii="Arial" w:hAnsi="Arial" w:cs="Arial"/>
          <w:sz w:val="28"/>
          <w:szCs w:val="28"/>
        </w:rPr>
      </w:pPr>
    </w:p>
    <w:p w14:paraId="12C7A7F0" w14:textId="43A5C3C6" w:rsidR="00F9614B" w:rsidRDefault="00A80954" w:rsidP="009F7A74">
      <w:pPr>
        <w:jc w:val="center"/>
        <w:outlineLvl w:val="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sz w:val="28"/>
          <w:szCs w:val="28"/>
        </w:rPr>
        <w:t xml:space="preserve">7:00 </w:t>
      </w:r>
      <w:r w:rsidR="00FF3B84">
        <w:rPr>
          <w:rFonts w:ascii="Arial" w:hAnsi="Arial" w:cs="Arial"/>
          <w:b/>
          <w:sz w:val="28"/>
          <w:szCs w:val="28"/>
        </w:rPr>
        <w:t>pm</w:t>
      </w:r>
    </w:p>
    <w:p w14:paraId="74D218C5" w14:textId="48127995" w:rsidR="001803FF" w:rsidRDefault="001803FF" w:rsidP="00FA1323">
      <w:pPr>
        <w:outlineLvl w:val="0"/>
        <w:rPr>
          <w:rFonts w:ascii="Arial" w:hAnsi="Arial" w:cs="Arial"/>
          <w:b/>
          <w:u w:val="single"/>
        </w:rPr>
      </w:pPr>
    </w:p>
    <w:p w14:paraId="3B0D30BB" w14:textId="7DCEAF3D" w:rsidR="009F7A74" w:rsidRDefault="009F7A74" w:rsidP="009F7A74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The next Annu</w:t>
      </w:r>
      <w:r w:rsidR="00947B94">
        <w:rPr>
          <w:rFonts w:ascii="Arial" w:hAnsi="Arial" w:cs="Arial"/>
        </w:rPr>
        <w:t xml:space="preserve">al Meeting of Mayfield </w:t>
      </w:r>
      <w:r>
        <w:rPr>
          <w:rFonts w:ascii="Arial" w:hAnsi="Arial" w:cs="Arial"/>
        </w:rPr>
        <w:t>Parish Counci</w:t>
      </w:r>
      <w:r w:rsidR="00947B94">
        <w:rPr>
          <w:rFonts w:ascii="Arial" w:hAnsi="Arial" w:cs="Arial"/>
        </w:rPr>
        <w:t>l</w:t>
      </w:r>
      <w:r w:rsidR="009B18AD">
        <w:rPr>
          <w:rFonts w:ascii="Arial" w:hAnsi="Arial" w:cs="Arial"/>
        </w:rPr>
        <w:t xml:space="preserve"> </w:t>
      </w:r>
      <w:r w:rsidR="00947B94">
        <w:rPr>
          <w:rFonts w:ascii="Arial" w:hAnsi="Arial" w:cs="Arial"/>
        </w:rPr>
        <w:t xml:space="preserve">will be held </w:t>
      </w:r>
      <w:r w:rsidR="00FA1323">
        <w:rPr>
          <w:rFonts w:ascii="Arial" w:hAnsi="Arial" w:cs="Arial"/>
        </w:rPr>
        <w:t>via</w:t>
      </w:r>
      <w:r w:rsidR="00A80954">
        <w:rPr>
          <w:rFonts w:ascii="Arial" w:hAnsi="Arial" w:cs="Arial"/>
        </w:rPr>
        <w:t xml:space="preserve"> </w:t>
      </w:r>
      <w:r w:rsidR="00FA1323">
        <w:rPr>
          <w:rFonts w:ascii="Arial" w:hAnsi="Arial" w:cs="Arial"/>
        </w:rPr>
        <w:t>a zoom meeting</w:t>
      </w:r>
      <w:r w:rsidR="00A80954">
        <w:rPr>
          <w:rFonts w:ascii="Arial" w:hAnsi="Arial" w:cs="Arial"/>
        </w:rPr>
        <w:t xml:space="preserve"> on Wednesday </w:t>
      </w:r>
      <w:r w:rsidR="00FA1323">
        <w:rPr>
          <w:rFonts w:ascii="Arial" w:hAnsi="Arial" w:cs="Arial"/>
        </w:rPr>
        <w:t>5</w:t>
      </w:r>
      <w:r w:rsidR="009B18AD" w:rsidRPr="009B18AD">
        <w:rPr>
          <w:rFonts w:ascii="Arial" w:hAnsi="Arial" w:cs="Arial"/>
          <w:vertAlign w:val="superscript"/>
        </w:rPr>
        <w:t>h</w:t>
      </w:r>
      <w:r w:rsidR="009B18AD">
        <w:rPr>
          <w:rFonts w:ascii="Arial" w:hAnsi="Arial" w:cs="Arial"/>
        </w:rPr>
        <w:t xml:space="preserve"> </w:t>
      </w:r>
      <w:r w:rsidR="00BA7D76">
        <w:rPr>
          <w:rFonts w:ascii="Arial" w:hAnsi="Arial" w:cs="Arial"/>
        </w:rPr>
        <w:t>May 20</w:t>
      </w:r>
      <w:r w:rsidR="00FA1323">
        <w:rPr>
          <w:rFonts w:ascii="Arial" w:hAnsi="Arial" w:cs="Arial"/>
        </w:rPr>
        <w:t>21 at</w:t>
      </w:r>
      <w:r w:rsidR="003C4D7D">
        <w:rPr>
          <w:rFonts w:ascii="Arial" w:hAnsi="Arial" w:cs="Arial"/>
        </w:rPr>
        <w:t xml:space="preserve"> 7pm</w:t>
      </w:r>
      <w:r w:rsidR="00947B9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for the purpose of tra</w:t>
      </w:r>
      <w:r w:rsidR="00947B94">
        <w:rPr>
          <w:rFonts w:ascii="Arial" w:hAnsi="Arial" w:cs="Arial"/>
        </w:rPr>
        <w:t>nsacting the following business</w:t>
      </w:r>
      <w:r w:rsidR="006F4CC1">
        <w:rPr>
          <w:rFonts w:ascii="Arial" w:hAnsi="Arial" w:cs="Arial"/>
        </w:rPr>
        <w:t>.</w:t>
      </w:r>
      <w:r w:rsidR="00DC2CF2">
        <w:rPr>
          <w:rFonts w:ascii="Arial" w:hAnsi="Arial" w:cs="Arial"/>
        </w:rPr>
        <w:t xml:space="preserve"> </w:t>
      </w:r>
      <w:r w:rsidR="006F4CC1">
        <w:rPr>
          <w:rFonts w:ascii="Arial" w:hAnsi="Arial" w:cs="Arial"/>
        </w:rPr>
        <w:t>T</w:t>
      </w:r>
      <w:r w:rsidR="00DC2CF2">
        <w:rPr>
          <w:rFonts w:ascii="Arial" w:hAnsi="Arial" w:cs="Arial"/>
        </w:rPr>
        <w:t>his will be followed by the parish meeting.</w:t>
      </w:r>
    </w:p>
    <w:p w14:paraId="74B82BC2" w14:textId="44751021" w:rsidR="00A662F6" w:rsidRDefault="00A662F6" w:rsidP="009F7A74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Meeting ID:  899 8492 8466     Passcode: 682394</w:t>
      </w:r>
    </w:p>
    <w:p w14:paraId="2E12C1AA" w14:textId="77777777" w:rsidR="00860F93" w:rsidRDefault="00860F93" w:rsidP="009F7A74">
      <w:pPr>
        <w:outlineLvl w:val="0"/>
        <w:rPr>
          <w:rFonts w:ascii="Arial" w:hAnsi="Arial" w:cs="Arial"/>
        </w:rPr>
      </w:pPr>
    </w:p>
    <w:p w14:paraId="041356D2" w14:textId="77777777" w:rsidR="009F7A74" w:rsidRDefault="009F7A74" w:rsidP="00A80954">
      <w:pPr>
        <w:rPr>
          <w:rFonts w:ascii="Arial" w:hAnsi="Arial" w:cs="Arial"/>
          <w:b/>
        </w:rPr>
      </w:pPr>
    </w:p>
    <w:p w14:paraId="74F66471" w14:textId="09E5EA4F" w:rsidR="009F7A74" w:rsidRDefault="009F7A74" w:rsidP="009F7A74">
      <w:pPr>
        <w:jc w:val="center"/>
        <w:rPr>
          <w:rFonts w:ascii="Arial" w:hAnsi="Arial" w:cs="Arial"/>
          <w:b/>
          <w:sz w:val="32"/>
          <w:szCs w:val="32"/>
        </w:rPr>
      </w:pPr>
      <w:r w:rsidRPr="0038154F">
        <w:rPr>
          <w:rFonts w:ascii="Arial" w:hAnsi="Arial" w:cs="Arial"/>
          <w:b/>
          <w:sz w:val="32"/>
          <w:szCs w:val="32"/>
        </w:rPr>
        <w:t>Agenda</w:t>
      </w:r>
    </w:p>
    <w:p w14:paraId="6F07C04B" w14:textId="77777777" w:rsidR="00860F93" w:rsidRDefault="00860F93" w:rsidP="009F7A74">
      <w:pPr>
        <w:jc w:val="center"/>
        <w:rPr>
          <w:rFonts w:ascii="Arial" w:hAnsi="Arial" w:cs="Arial"/>
          <w:b/>
          <w:sz w:val="32"/>
          <w:szCs w:val="32"/>
        </w:rPr>
      </w:pPr>
    </w:p>
    <w:p w14:paraId="3F17ED9A" w14:textId="77777777" w:rsidR="009F7A74" w:rsidRDefault="009F7A74" w:rsidP="009B18AD">
      <w:pPr>
        <w:rPr>
          <w:rFonts w:ascii="Arial" w:hAnsi="Arial" w:cs="Arial"/>
        </w:rPr>
      </w:pPr>
    </w:p>
    <w:p w14:paraId="14030DE8" w14:textId="70E0BD9F" w:rsidR="00A80954" w:rsidRPr="00860F93" w:rsidRDefault="000310AA" w:rsidP="009B18AD">
      <w:pPr>
        <w:pStyle w:val="ListParagraph"/>
        <w:numPr>
          <w:ilvl w:val="0"/>
          <w:numId w:val="19"/>
        </w:numPr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Chair’s </w:t>
      </w:r>
      <w:proofErr w:type="gramStart"/>
      <w:r>
        <w:rPr>
          <w:rFonts w:ascii="Arial" w:hAnsi="Arial" w:cs="Arial"/>
        </w:rPr>
        <w:t>Report  -</w:t>
      </w:r>
      <w:proofErr w:type="gramEnd"/>
      <w:r>
        <w:rPr>
          <w:rFonts w:ascii="Arial" w:hAnsi="Arial" w:cs="Arial"/>
        </w:rPr>
        <w:t xml:space="preserve"> </w:t>
      </w:r>
      <w:r w:rsidRPr="000310AA">
        <w:rPr>
          <w:rFonts w:ascii="Arial" w:hAnsi="Arial" w:cs="Arial"/>
          <w:i/>
        </w:rPr>
        <w:t xml:space="preserve">Cllr </w:t>
      </w:r>
      <w:r w:rsidR="00FA1323">
        <w:rPr>
          <w:rFonts w:ascii="Arial" w:hAnsi="Arial" w:cs="Arial"/>
          <w:i/>
        </w:rPr>
        <w:t>Parker</w:t>
      </w:r>
    </w:p>
    <w:p w14:paraId="78D762E3" w14:textId="77777777" w:rsidR="00860F93" w:rsidRPr="000310AA" w:rsidRDefault="00860F93" w:rsidP="00860F93">
      <w:pPr>
        <w:pStyle w:val="ListParagraph"/>
        <w:ind w:left="0"/>
        <w:rPr>
          <w:rFonts w:ascii="Arial" w:hAnsi="Arial" w:cs="Arial"/>
        </w:rPr>
      </w:pPr>
    </w:p>
    <w:p w14:paraId="54393268" w14:textId="77777777" w:rsidR="000310AA" w:rsidRPr="000310AA" w:rsidRDefault="000310AA" w:rsidP="009B18AD">
      <w:pPr>
        <w:pStyle w:val="ListParagraph"/>
        <w:ind w:left="0"/>
        <w:rPr>
          <w:rFonts w:ascii="Arial" w:hAnsi="Arial" w:cs="Arial"/>
        </w:rPr>
      </w:pPr>
    </w:p>
    <w:p w14:paraId="548628CA" w14:textId="36B37CB8" w:rsidR="000310AA" w:rsidRDefault="00DC2CF2" w:rsidP="009B18AD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2020 Annual Meeting was not held due to Covid-19 Restrictions</w:t>
      </w:r>
      <w:r w:rsidR="00D7236F">
        <w:rPr>
          <w:rFonts w:ascii="Arial" w:hAnsi="Arial" w:cs="Arial"/>
        </w:rPr>
        <w:t>. No minutes.</w:t>
      </w:r>
    </w:p>
    <w:p w14:paraId="75DBF3CD" w14:textId="77777777" w:rsidR="00860F93" w:rsidRPr="000310AA" w:rsidRDefault="00860F93" w:rsidP="00860F93">
      <w:pPr>
        <w:pStyle w:val="ListParagraph"/>
        <w:rPr>
          <w:rFonts w:ascii="Arial" w:hAnsi="Arial" w:cs="Arial"/>
        </w:rPr>
      </w:pPr>
    </w:p>
    <w:p w14:paraId="20B5AD33" w14:textId="77777777" w:rsidR="00947B94" w:rsidRPr="00947B94" w:rsidRDefault="00947B94" w:rsidP="009B18AD">
      <w:pPr>
        <w:pStyle w:val="ListParagraph"/>
        <w:rPr>
          <w:rFonts w:ascii="Arial" w:hAnsi="Arial" w:cs="Arial"/>
        </w:rPr>
      </w:pPr>
    </w:p>
    <w:p w14:paraId="74C2508C" w14:textId="3F1E8AFC" w:rsidR="009F7A74" w:rsidRPr="00860F93" w:rsidRDefault="009F7A74" w:rsidP="009B18AD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 w:rsidRPr="009F7A74">
        <w:rPr>
          <w:rFonts w:ascii="Arial" w:hAnsi="Arial" w:cs="Arial"/>
        </w:rPr>
        <w:t>Election of Chair</w:t>
      </w:r>
      <w:r w:rsidR="009B18AD">
        <w:rPr>
          <w:rFonts w:ascii="Arial" w:hAnsi="Arial" w:cs="Arial"/>
        </w:rPr>
        <w:t xml:space="preserve"> - 20</w:t>
      </w:r>
      <w:r w:rsidR="00FA1323">
        <w:rPr>
          <w:rFonts w:ascii="Arial" w:hAnsi="Arial" w:cs="Arial"/>
        </w:rPr>
        <w:t>21</w:t>
      </w:r>
      <w:r w:rsidR="009B18AD">
        <w:rPr>
          <w:rFonts w:ascii="Arial" w:hAnsi="Arial" w:cs="Arial"/>
        </w:rPr>
        <w:t xml:space="preserve"> – 20</w:t>
      </w:r>
      <w:r w:rsidR="00FA1323">
        <w:rPr>
          <w:rFonts w:ascii="Arial" w:hAnsi="Arial" w:cs="Arial"/>
        </w:rPr>
        <w:t>22</w:t>
      </w:r>
      <w:r w:rsidR="009B18AD">
        <w:rPr>
          <w:rFonts w:ascii="Arial" w:hAnsi="Arial" w:cs="Arial"/>
        </w:rPr>
        <w:t xml:space="preserve"> </w:t>
      </w:r>
      <w:r w:rsidR="00860F93">
        <w:rPr>
          <w:rFonts w:ascii="Arial" w:hAnsi="Arial" w:cs="Arial"/>
        </w:rPr>
        <w:t>–</w:t>
      </w:r>
      <w:r w:rsidR="009B18AD">
        <w:rPr>
          <w:rFonts w:ascii="Arial" w:hAnsi="Arial" w:cs="Arial"/>
        </w:rPr>
        <w:t xml:space="preserve"> </w:t>
      </w:r>
      <w:r w:rsidR="009B18AD" w:rsidRPr="009B18AD">
        <w:rPr>
          <w:rFonts w:ascii="Arial" w:hAnsi="Arial" w:cs="Arial"/>
          <w:i/>
        </w:rPr>
        <w:t>Cllrs</w:t>
      </w:r>
    </w:p>
    <w:p w14:paraId="2CD98AFB" w14:textId="77777777" w:rsidR="00860F93" w:rsidRDefault="00860F93" w:rsidP="00860F93">
      <w:pPr>
        <w:pStyle w:val="ListParagraph"/>
        <w:rPr>
          <w:rFonts w:ascii="Arial" w:hAnsi="Arial" w:cs="Arial"/>
        </w:rPr>
      </w:pPr>
    </w:p>
    <w:p w14:paraId="5D98EE96" w14:textId="77777777" w:rsidR="00A80954" w:rsidRPr="00A80954" w:rsidRDefault="00A80954" w:rsidP="009B18AD">
      <w:pPr>
        <w:rPr>
          <w:rFonts w:ascii="Arial" w:hAnsi="Arial" w:cs="Arial"/>
        </w:rPr>
      </w:pPr>
    </w:p>
    <w:p w14:paraId="3096BDDB" w14:textId="6FC4D48B" w:rsidR="009F7A74" w:rsidRPr="007808E1" w:rsidRDefault="009F7A74" w:rsidP="009B18AD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 w:rsidRPr="009F7A74">
        <w:rPr>
          <w:rFonts w:ascii="Arial" w:hAnsi="Arial" w:cs="Arial"/>
        </w:rPr>
        <w:t>Election of Vice Chair</w:t>
      </w:r>
      <w:r w:rsidR="009B18AD">
        <w:rPr>
          <w:rFonts w:ascii="Arial" w:hAnsi="Arial" w:cs="Arial"/>
        </w:rPr>
        <w:t xml:space="preserve"> – 20</w:t>
      </w:r>
      <w:r w:rsidR="00FA1323">
        <w:rPr>
          <w:rFonts w:ascii="Arial" w:hAnsi="Arial" w:cs="Arial"/>
        </w:rPr>
        <w:t>21</w:t>
      </w:r>
      <w:r w:rsidR="009B18AD">
        <w:rPr>
          <w:rFonts w:ascii="Arial" w:hAnsi="Arial" w:cs="Arial"/>
        </w:rPr>
        <w:t xml:space="preserve"> – 20</w:t>
      </w:r>
      <w:r w:rsidR="00FA1323">
        <w:rPr>
          <w:rFonts w:ascii="Arial" w:hAnsi="Arial" w:cs="Arial"/>
        </w:rPr>
        <w:t>22</w:t>
      </w:r>
      <w:r w:rsidR="009B18AD">
        <w:rPr>
          <w:rFonts w:ascii="Arial" w:hAnsi="Arial" w:cs="Arial"/>
        </w:rPr>
        <w:t xml:space="preserve"> </w:t>
      </w:r>
      <w:r w:rsidR="00860F93">
        <w:rPr>
          <w:rFonts w:ascii="Arial" w:hAnsi="Arial" w:cs="Arial"/>
        </w:rPr>
        <w:t>–</w:t>
      </w:r>
      <w:r w:rsidR="009B18AD">
        <w:rPr>
          <w:rFonts w:ascii="Arial" w:hAnsi="Arial" w:cs="Arial"/>
        </w:rPr>
        <w:t xml:space="preserve"> </w:t>
      </w:r>
      <w:r w:rsidR="009B18AD" w:rsidRPr="009B18AD">
        <w:rPr>
          <w:rFonts w:ascii="Arial" w:hAnsi="Arial" w:cs="Arial"/>
          <w:i/>
        </w:rPr>
        <w:t>Cllrs</w:t>
      </w:r>
    </w:p>
    <w:p w14:paraId="6D1ADED7" w14:textId="77777777" w:rsidR="007808E1" w:rsidRPr="00DC2CF2" w:rsidRDefault="007808E1" w:rsidP="007808E1">
      <w:pPr>
        <w:pStyle w:val="ListParagraph"/>
        <w:rPr>
          <w:rFonts w:ascii="Arial" w:hAnsi="Arial" w:cs="Arial"/>
        </w:rPr>
      </w:pPr>
    </w:p>
    <w:p w14:paraId="1C073548" w14:textId="77777777" w:rsidR="00DC2CF2" w:rsidRPr="00DC2CF2" w:rsidRDefault="00DC2CF2" w:rsidP="00DC2CF2">
      <w:pPr>
        <w:rPr>
          <w:rFonts w:ascii="Arial" w:hAnsi="Arial" w:cs="Arial"/>
        </w:rPr>
      </w:pPr>
    </w:p>
    <w:p w14:paraId="015F18CD" w14:textId="0DB29CB3" w:rsidR="00DC2CF2" w:rsidRPr="00367D83" w:rsidRDefault="00DC2CF2" w:rsidP="009B18AD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The Acceptance of declaration of office/register of interest forms/code of conduct/GDPR Forms</w:t>
      </w:r>
      <w:r w:rsidR="007808E1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 Clerk will send these out to all councillors for completion/signing</w:t>
      </w:r>
      <w:r w:rsidR="00F87565">
        <w:rPr>
          <w:rFonts w:ascii="Arial" w:hAnsi="Arial" w:cs="Arial"/>
        </w:rPr>
        <w:t xml:space="preserve"> after the meeting.</w:t>
      </w:r>
    </w:p>
    <w:p w14:paraId="26AB3C26" w14:textId="6AA29B4D" w:rsidR="00367D83" w:rsidRPr="00367D83" w:rsidRDefault="00367D83" w:rsidP="00367D83">
      <w:pPr>
        <w:rPr>
          <w:rFonts w:ascii="Arial" w:eastAsiaTheme="minorHAnsi" w:hAnsi="Arial" w:cs="Arial"/>
          <w:lang w:eastAsia="en-US"/>
        </w:rPr>
      </w:pPr>
    </w:p>
    <w:p w14:paraId="26A5A419" w14:textId="2BE0F286" w:rsidR="00D7236F" w:rsidRPr="007808E1" w:rsidRDefault="00F87565" w:rsidP="008C19A8">
      <w:pPr>
        <w:pStyle w:val="ListParagraph"/>
        <w:numPr>
          <w:ilvl w:val="0"/>
          <w:numId w:val="19"/>
        </w:numPr>
        <w:ind w:hanging="720"/>
        <w:rPr>
          <w:rFonts w:ascii="Arial" w:eastAsiaTheme="minorHAnsi" w:hAnsi="Arial" w:cs="Arial"/>
          <w:lang w:eastAsia="en-US"/>
        </w:rPr>
      </w:pPr>
      <w:r w:rsidRPr="007808E1">
        <w:rPr>
          <w:rFonts w:ascii="Arial" w:eastAsiaTheme="minorHAnsi" w:hAnsi="Arial" w:cs="Arial"/>
          <w:lang w:eastAsia="en-US"/>
        </w:rPr>
        <w:t xml:space="preserve">A) </w:t>
      </w:r>
      <w:r w:rsidR="009B18AD" w:rsidRPr="007808E1">
        <w:rPr>
          <w:rFonts w:ascii="Arial" w:eastAsiaTheme="minorHAnsi" w:hAnsi="Arial" w:cs="Arial"/>
          <w:lang w:eastAsia="en-US"/>
        </w:rPr>
        <w:t>Approval of the Certificate of Exemption</w:t>
      </w:r>
      <w:r w:rsidRPr="007808E1">
        <w:rPr>
          <w:rFonts w:ascii="Arial" w:eastAsiaTheme="minorHAnsi" w:hAnsi="Arial" w:cs="Arial"/>
          <w:lang w:eastAsia="en-US"/>
        </w:rPr>
        <w:t xml:space="preserve"> 20</w:t>
      </w:r>
      <w:r w:rsidR="00FA1323" w:rsidRPr="007808E1">
        <w:rPr>
          <w:rFonts w:ascii="Arial" w:eastAsiaTheme="minorHAnsi" w:hAnsi="Arial" w:cs="Arial"/>
          <w:lang w:eastAsia="en-US"/>
        </w:rPr>
        <w:t>20-2021</w:t>
      </w:r>
    </w:p>
    <w:p w14:paraId="5022D643" w14:textId="48F986C2" w:rsidR="00D7236F" w:rsidRDefault="00F87565" w:rsidP="007808E1">
      <w:pPr>
        <w:pStyle w:val="ListParagrap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B) </w:t>
      </w:r>
      <w:r w:rsidR="00D7236F">
        <w:rPr>
          <w:rFonts w:ascii="Arial" w:eastAsiaTheme="minorHAnsi" w:hAnsi="Arial" w:cs="Arial"/>
          <w:lang w:eastAsia="en-US"/>
        </w:rPr>
        <w:t>Approval of the Annual Return Section 1 2020-2021</w:t>
      </w:r>
    </w:p>
    <w:p w14:paraId="5E92E8FB" w14:textId="288D1F61" w:rsidR="00D7236F" w:rsidRDefault="00F87565" w:rsidP="007808E1">
      <w:pPr>
        <w:pStyle w:val="ListParagrap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C) </w:t>
      </w:r>
      <w:r w:rsidR="00D7236F">
        <w:rPr>
          <w:rFonts w:ascii="Arial" w:eastAsiaTheme="minorHAnsi" w:hAnsi="Arial" w:cs="Arial"/>
          <w:lang w:eastAsia="en-US"/>
        </w:rPr>
        <w:t>Approval of the Annual Return Section 2 2020-2021</w:t>
      </w:r>
    </w:p>
    <w:p w14:paraId="3D1654D2" w14:textId="77777777" w:rsidR="00947B94" w:rsidRDefault="00947B94" w:rsidP="009B18AD">
      <w:pPr>
        <w:rPr>
          <w:rFonts w:ascii="Arial" w:hAnsi="Arial" w:cs="Arial"/>
        </w:rPr>
      </w:pPr>
    </w:p>
    <w:p w14:paraId="67F6BC8A" w14:textId="77777777" w:rsidR="007808E1" w:rsidRPr="007808E1" w:rsidRDefault="007808E1" w:rsidP="007808E1">
      <w:pPr>
        <w:rPr>
          <w:rFonts w:ascii="Arial" w:hAnsi="Arial" w:cs="Arial"/>
        </w:rPr>
      </w:pPr>
    </w:p>
    <w:p w14:paraId="2E5C10B8" w14:textId="7F07C3FD" w:rsidR="00841676" w:rsidRDefault="00A80954" w:rsidP="009B18AD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Par</w:t>
      </w:r>
      <w:r w:rsidR="009B18AD">
        <w:rPr>
          <w:rFonts w:ascii="Arial" w:hAnsi="Arial" w:cs="Arial"/>
        </w:rPr>
        <w:t>ish Council Insurance cover 20</w:t>
      </w:r>
      <w:r w:rsidR="00FA1323">
        <w:rPr>
          <w:rFonts w:ascii="Arial" w:hAnsi="Arial" w:cs="Arial"/>
        </w:rPr>
        <w:t>21-2022</w:t>
      </w:r>
      <w:r w:rsidR="00860F93">
        <w:rPr>
          <w:rFonts w:ascii="Arial" w:hAnsi="Arial" w:cs="Arial"/>
        </w:rPr>
        <w:t xml:space="preserve"> – Renewal Discussion</w:t>
      </w:r>
    </w:p>
    <w:p w14:paraId="00D89BFB" w14:textId="27E42637" w:rsidR="00841676" w:rsidRPr="00FF3B84" w:rsidRDefault="00841676" w:rsidP="00FF3B84">
      <w:pPr>
        <w:rPr>
          <w:rFonts w:ascii="Arial" w:hAnsi="Arial" w:cs="Arial"/>
        </w:rPr>
      </w:pPr>
    </w:p>
    <w:p w14:paraId="10E4AA4D" w14:textId="77777777" w:rsidR="009B18AD" w:rsidRPr="009B18AD" w:rsidRDefault="009B18AD" w:rsidP="009B18AD">
      <w:pPr>
        <w:pStyle w:val="ListParagraph"/>
        <w:rPr>
          <w:rFonts w:ascii="Arial" w:hAnsi="Arial" w:cs="Arial"/>
        </w:rPr>
      </w:pPr>
    </w:p>
    <w:p w14:paraId="2F6615B4" w14:textId="77777777" w:rsidR="00A5084F" w:rsidRDefault="00A5084F" w:rsidP="00377108">
      <w:pPr>
        <w:rPr>
          <w:rFonts w:ascii="Arial" w:hAnsi="Arial" w:cs="Arial"/>
        </w:rPr>
      </w:pPr>
    </w:p>
    <w:sectPr w:rsidR="00A5084F" w:rsidSect="009B18A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907" w:right="1134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D316AC" w14:textId="77777777" w:rsidR="00642F5C" w:rsidRDefault="00642F5C">
      <w:r>
        <w:separator/>
      </w:r>
    </w:p>
  </w:endnote>
  <w:endnote w:type="continuationSeparator" w:id="0">
    <w:p w14:paraId="5B40F156" w14:textId="77777777" w:rsidR="00642F5C" w:rsidRDefault="00642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9B181B" w14:textId="77777777" w:rsidR="00F9614B" w:rsidRDefault="00F9614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04A62C" w14:textId="77777777" w:rsidR="00F9614B" w:rsidRDefault="00F9614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B484EF" w14:textId="77777777" w:rsidR="00F9614B" w:rsidRDefault="00F961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302E18" w14:textId="77777777" w:rsidR="00642F5C" w:rsidRDefault="00642F5C">
      <w:r>
        <w:separator/>
      </w:r>
    </w:p>
  </w:footnote>
  <w:footnote w:type="continuationSeparator" w:id="0">
    <w:p w14:paraId="3F8176C1" w14:textId="77777777" w:rsidR="00642F5C" w:rsidRDefault="00642F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0A9AF2" w14:textId="77777777" w:rsidR="00F9614B" w:rsidRDefault="00F961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FF50BF" w14:textId="77777777" w:rsidR="00F9614B" w:rsidRDefault="00F9614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735C1F" w14:textId="77777777" w:rsidR="00F9614B" w:rsidRDefault="00F9614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F85228"/>
    <w:multiLevelType w:val="hybridMultilevel"/>
    <w:tmpl w:val="9CCEF5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9CCEF5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CAE2D2DC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4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8"/>
  </w:num>
  <w:num w:numId="3">
    <w:abstractNumId w:val="12"/>
  </w:num>
  <w:num w:numId="4">
    <w:abstractNumId w:val="10"/>
  </w:num>
  <w:num w:numId="5">
    <w:abstractNumId w:val="20"/>
  </w:num>
  <w:num w:numId="6">
    <w:abstractNumId w:val="1"/>
  </w:num>
  <w:num w:numId="7">
    <w:abstractNumId w:val="22"/>
  </w:num>
  <w:num w:numId="8">
    <w:abstractNumId w:val="9"/>
  </w:num>
  <w:num w:numId="9">
    <w:abstractNumId w:val="19"/>
  </w:num>
  <w:num w:numId="10">
    <w:abstractNumId w:val="11"/>
  </w:num>
  <w:num w:numId="11">
    <w:abstractNumId w:val="23"/>
  </w:num>
  <w:num w:numId="12">
    <w:abstractNumId w:val="15"/>
  </w:num>
  <w:num w:numId="13">
    <w:abstractNumId w:val="6"/>
  </w:num>
  <w:num w:numId="14">
    <w:abstractNumId w:val="7"/>
  </w:num>
  <w:num w:numId="15">
    <w:abstractNumId w:val="24"/>
  </w:num>
  <w:num w:numId="16">
    <w:abstractNumId w:val="4"/>
  </w:num>
  <w:num w:numId="17">
    <w:abstractNumId w:val="21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2"/>
  </w:num>
  <w:num w:numId="23">
    <w:abstractNumId w:val="0"/>
  </w:num>
  <w:num w:numId="24">
    <w:abstractNumId w:val="3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ABA"/>
    <w:rsid w:val="000124AD"/>
    <w:rsid w:val="000310AA"/>
    <w:rsid w:val="00047AC9"/>
    <w:rsid w:val="00050E18"/>
    <w:rsid w:val="0006328C"/>
    <w:rsid w:val="00064022"/>
    <w:rsid w:val="000700A1"/>
    <w:rsid w:val="0007589E"/>
    <w:rsid w:val="000A6E8D"/>
    <w:rsid w:val="001564F9"/>
    <w:rsid w:val="001803FF"/>
    <w:rsid w:val="001929FA"/>
    <w:rsid w:val="001A4472"/>
    <w:rsid w:val="001B456A"/>
    <w:rsid w:val="00240E5D"/>
    <w:rsid w:val="002615F0"/>
    <w:rsid w:val="002D3987"/>
    <w:rsid w:val="002E3F68"/>
    <w:rsid w:val="002F7340"/>
    <w:rsid w:val="0033182E"/>
    <w:rsid w:val="00347DB5"/>
    <w:rsid w:val="00367D83"/>
    <w:rsid w:val="00377108"/>
    <w:rsid w:val="0038154F"/>
    <w:rsid w:val="003C4D7D"/>
    <w:rsid w:val="003F5CE5"/>
    <w:rsid w:val="0040798B"/>
    <w:rsid w:val="00425A22"/>
    <w:rsid w:val="00463A6A"/>
    <w:rsid w:val="00465ABA"/>
    <w:rsid w:val="00481CB6"/>
    <w:rsid w:val="00497C91"/>
    <w:rsid w:val="004B5B55"/>
    <w:rsid w:val="004F33A3"/>
    <w:rsid w:val="00500B88"/>
    <w:rsid w:val="00513838"/>
    <w:rsid w:val="00537653"/>
    <w:rsid w:val="0054115F"/>
    <w:rsid w:val="00542FD6"/>
    <w:rsid w:val="00544E52"/>
    <w:rsid w:val="00552FEC"/>
    <w:rsid w:val="00554996"/>
    <w:rsid w:val="00566C89"/>
    <w:rsid w:val="00570F0C"/>
    <w:rsid w:val="0058298B"/>
    <w:rsid w:val="005B5FBE"/>
    <w:rsid w:val="005C74C4"/>
    <w:rsid w:val="005F05D8"/>
    <w:rsid w:val="00616670"/>
    <w:rsid w:val="00627299"/>
    <w:rsid w:val="00642F5C"/>
    <w:rsid w:val="006566EA"/>
    <w:rsid w:val="006C263F"/>
    <w:rsid w:val="006F4CC1"/>
    <w:rsid w:val="006F6891"/>
    <w:rsid w:val="00745C39"/>
    <w:rsid w:val="007705AB"/>
    <w:rsid w:val="007808E1"/>
    <w:rsid w:val="007912EB"/>
    <w:rsid w:val="007A7256"/>
    <w:rsid w:val="007D5C76"/>
    <w:rsid w:val="008034F0"/>
    <w:rsid w:val="008041C5"/>
    <w:rsid w:val="00841676"/>
    <w:rsid w:val="00860F93"/>
    <w:rsid w:val="00892C51"/>
    <w:rsid w:val="008B677F"/>
    <w:rsid w:val="008C3FCB"/>
    <w:rsid w:val="00906A30"/>
    <w:rsid w:val="00907512"/>
    <w:rsid w:val="00947B94"/>
    <w:rsid w:val="00950E51"/>
    <w:rsid w:val="00963E33"/>
    <w:rsid w:val="00983C9D"/>
    <w:rsid w:val="009923F8"/>
    <w:rsid w:val="009B18AD"/>
    <w:rsid w:val="009F143E"/>
    <w:rsid w:val="009F156C"/>
    <w:rsid w:val="009F4DF9"/>
    <w:rsid w:val="009F7A74"/>
    <w:rsid w:val="00A04EEA"/>
    <w:rsid w:val="00A04F56"/>
    <w:rsid w:val="00A135AF"/>
    <w:rsid w:val="00A5084F"/>
    <w:rsid w:val="00A5109E"/>
    <w:rsid w:val="00A662F6"/>
    <w:rsid w:val="00A750AD"/>
    <w:rsid w:val="00A80954"/>
    <w:rsid w:val="00AD0B3A"/>
    <w:rsid w:val="00AD4A95"/>
    <w:rsid w:val="00AE0ECA"/>
    <w:rsid w:val="00AE41E2"/>
    <w:rsid w:val="00AE47CA"/>
    <w:rsid w:val="00B01878"/>
    <w:rsid w:val="00B177EE"/>
    <w:rsid w:val="00B34E74"/>
    <w:rsid w:val="00B36327"/>
    <w:rsid w:val="00B55A41"/>
    <w:rsid w:val="00B65A11"/>
    <w:rsid w:val="00B6610C"/>
    <w:rsid w:val="00B817A2"/>
    <w:rsid w:val="00B84A61"/>
    <w:rsid w:val="00BA7D76"/>
    <w:rsid w:val="00BB2FAC"/>
    <w:rsid w:val="00C12184"/>
    <w:rsid w:val="00C256CF"/>
    <w:rsid w:val="00CA2E62"/>
    <w:rsid w:val="00CF25EE"/>
    <w:rsid w:val="00D0309C"/>
    <w:rsid w:val="00D11617"/>
    <w:rsid w:val="00D1322E"/>
    <w:rsid w:val="00D357B9"/>
    <w:rsid w:val="00D376D0"/>
    <w:rsid w:val="00D54963"/>
    <w:rsid w:val="00D7236F"/>
    <w:rsid w:val="00D729FE"/>
    <w:rsid w:val="00D804CE"/>
    <w:rsid w:val="00D8299C"/>
    <w:rsid w:val="00D87B0A"/>
    <w:rsid w:val="00D90422"/>
    <w:rsid w:val="00D97878"/>
    <w:rsid w:val="00DB0BB7"/>
    <w:rsid w:val="00DC2CF2"/>
    <w:rsid w:val="00DD7E89"/>
    <w:rsid w:val="00E233FB"/>
    <w:rsid w:val="00E37301"/>
    <w:rsid w:val="00E82717"/>
    <w:rsid w:val="00EA47EB"/>
    <w:rsid w:val="00EB1E42"/>
    <w:rsid w:val="00EB6A03"/>
    <w:rsid w:val="00EB6FD9"/>
    <w:rsid w:val="00EC034B"/>
    <w:rsid w:val="00ED33ED"/>
    <w:rsid w:val="00ED4CE3"/>
    <w:rsid w:val="00EE69F8"/>
    <w:rsid w:val="00F47354"/>
    <w:rsid w:val="00F62002"/>
    <w:rsid w:val="00F86D38"/>
    <w:rsid w:val="00F87565"/>
    <w:rsid w:val="00F9614B"/>
    <w:rsid w:val="00FA1323"/>
    <w:rsid w:val="00FA45B6"/>
    <w:rsid w:val="00FD76E9"/>
    <w:rsid w:val="00FF3B84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3FB2369"/>
  <w15:docId w15:val="{04889F60-B788-4067-B263-E7098672F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90E667-A4D2-4D9C-A7A7-AB5D75388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Taylor-Smith, Andrew</cp:lastModifiedBy>
  <cp:revision>2</cp:revision>
  <cp:lastPrinted>2017-04-26T10:01:00Z</cp:lastPrinted>
  <dcterms:created xsi:type="dcterms:W3CDTF">2021-06-12T10:11:00Z</dcterms:created>
  <dcterms:modified xsi:type="dcterms:W3CDTF">2021-06-12T10:11:00Z</dcterms:modified>
</cp:coreProperties>
</file>