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EE810A" w14:textId="77777777" w:rsidR="0089326D" w:rsidRDefault="0089326D" w:rsidP="00885C65">
      <w:pPr>
        <w:jc w:val="center"/>
        <w:rPr>
          <w:rFonts w:ascii="Arial" w:hAnsi="Arial" w:cs="Arial"/>
          <w:b/>
          <w:sz w:val="24"/>
          <w:szCs w:val="24"/>
        </w:rPr>
      </w:pPr>
      <w:r>
        <w:rPr>
          <w:rFonts w:ascii="Arial" w:hAnsi="Arial" w:cs="Arial"/>
          <w:b/>
          <w:sz w:val="24"/>
          <w:szCs w:val="24"/>
        </w:rPr>
        <w:t>MAYFIELD PARISH COUNCIL</w:t>
      </w:r>
    </w:p>
    <w:p w14:paraId="61D9131B" w14:textId="77777777" w:rsidR="0089326D" w:rsidRDefault="0089326D" w:rsidP="0089326D">
      <w:pPr>
        <w:jc w:val="center"/>
        <w:rPr>
          <w:rFonts w:ascii="Arial" w:hAnsi="Arial" w:cs="Arial"/>
          <w:b/>
          <w:sz w:val="24"/>
          <w:szCs w:val="24"/>
        </w:rPr>
      </w:pPr>
      <w:r>
        <w:rPr>
          <w:rFonts w:ascii="Arial" w:hAnsi="Arial" w:cs="Arial"/>
          <w:b/>
          <w:sz w:val="24"/>
          <w:szCs w:val="24"/>
        </w:rPr>
        <w:t>Clerk to the Council: Lesley Brown</w:t>
      </w:r>
    </w:p>
    <w:p w14:paraId="5FBECEAB" w14:textId="77777777" w:rsidR="0089326D" w:rsidRDefault="0089326D" w:rsidP="0089326D">
      <w:pPr>
        <w:jc w:val="center"/>
        <w:rPr>
          <w:rFonts w:ascii="Arial" w:hAnsi="Arial" w:cs="Arial"/>
          <w:b/>
          <w:sz w:val="24"/>
          <w:szCs w:val="24"/>
        </w:rPr>
      </w:pPr>
      <w:r>
        <w:rPr>
          <w:rFonts w:ascii="Arial" w:hAnsi="Arial" w:cs="Arial"/>
          <w:b/>
          <w:sz w:val="24"/>
          <w:szCs w:val="24"/>
        </w:rPr>
        <w:t>Clerk.mayfieldpc@gmail.com</w:t>
      </w:r>
    </w:p>
    <w:p w14:paraId="360B6A7C" w14:textId="2F0A4968" w:rsidR="0089326D" w:rsidRDefault="0046554A" w:rsidP="0089326D">
      <w:pPr>
        <w:jc w:val="center"/>
        <w:rPr>
          <w:rFonts w:ascii="Arial" w:hAnsi="Arial" w:cs="Arial"/>
          <w:b/>
          <w:sz w:val="24"/>
          <w:szCs w:val="24"/>
        </w:rPr>
      </w:pPr>
      <w:r>
        <w:rPr>
          <w:rFonts w:ascii="Arial" w:hAnsi="Arial" w:cs="Arial"/>
          <w:b/>
          <w:sz w:val="24"/>
          <w:szCs w:val="24"/>
        </w:rPr>
        <w:t xml:space="preserve"> </w:t>
      </w:r>
      <w:r w:rsidR="0089326D">
        <w:rPr>
          <w:rFonts w:ascii="Arial" w:hAnsi="Arial" w:cs="Arial"/>
          <w:b/>
          <w:sz w:val="24"/>
          <w:szCs w:val="24"/>
        </w:rPr>
        <w:t xml:space="preserve">Minutes of a meeting of Mayfield Parish Council held on Wednesday </w:t>
      </w:r>
      <w:r w:rsidR="003159E0">
        <w:rPr>
          <w:rFonts w:ascii="Arial" w:hAnsi="Arial" w:cs="Arial"/>
          <w:b/>
          <w:sz w:val="24"/>
          <w:szCs w:val="24"/>
        </w:rPr>
        <w:t>3rd</w:t>
      </w:r>
      <w:r w:rsidR="0089326D">
        <w:rPr>
          <w:rFonts w:ascii="Arial" w:hAnsi="Arial" w:cs="Arial"/>
          <w:b/>
          <w:sz w:val="24"/>
          <w:szCs w:val="24"/>
        </w:rPr>
        <w:t xml:space="preserve"> </w:t>
      </w:r>
      <w:r w:rsidR="007D4E44">
        <w:rPr>
          <w:rFonts w:ascii="Arial" w:hAnsi="Arial" w:cs="Arial"/>
          <w:b/>
          <w:sz w:val="24"/>
          <w:szCs w:val="24"/>
        </w:rPr>
        <w:t>March</w:t>
      </w:r>
      <w:r w:rsidR="003159E0">
        <w:rPr>
          <w:rFonts w:ascii="Arial" w:hAnsi="Arial" w:cs="Arial"/>
          <w:b/>
          <w:sz w:val="24"/>
          <w:szCs w:val="24"/>
        </w:rPr>
        <w:t xml:space="preserve"> 2021</w:t>
      </w:r>
      <w:r w:rsidR="0089326D">
        <w:rPr>
          <w:rFonts w:ascii="Arial" w:hAnsi="Arial" w:cs="Arial"/>
          <w:b/>
          <w:sz w:val="24"/>
          <w:szCs w:val="24"/>
        </w:rPr>
        <w:t xml:space="preserve"> at 7.</w:t>
      </w:r>
      <w:r w:rsidR="003159E0">
        <w:rPr>
          <w:rFonts w:ascii="Arial" w:hAnsi="Arial" w:cs="Arial"/>
          <w:b/>
          <w:sz w:val="24"/>
          <w:szCs w:val="24"/>
        </w:rPr>
        <w:t>0</w:t>
      </w:r>
      <w:r w:rsidR="0089326D">
        <w:rPr>
          <w:rFonts w:ascii="Arial" w:hAnsi="Arial" w:cs="Arial"/>
          <w:b/>
          <w:sz w:val="24"/>
          <w:szCs w:val="24"/>
        </w:rPr>
        <w:t xml:space="preserve">0pm </w:t>
      </w:r>
      <w:r w:rsidR="00404CC6">
        <w:rPr>
          <w:rFonts w:ascii="Arial" w:hAnsi="Arial" w:cs="Arial"/>
          <w:b/>
          <w:sz w:val="24"/>
          <w:szCs w:val="24"/>
        </w:rPr>
        <w:t>by Zoom, due to the Coronavirus restrictions</w:t>
      </w:r>
      <w:r w:rsidR="00B51DC1">
        <w:rPr>
          <w:rFonts w:ascii="Arial" w:hAnsi="Arial" w:cs="Arial"/>
          <w:b/>
          <w:sz w:val="24"/>
          <w:szCs w:val="24"/>
        </w:rPr>
        <w:t>.</w:t>
      </w:r>
    </w:p>
    <w:p w14:paraId="6F00F441" w14:textId="3D35B7A5" w:rsidR="0089326D" w:rsidRDefault="0089326D" w:rsidP="0089326D">
      <w:pPr>
        <w:jc w:val="center"/>
        <w:rPr>
          <w:rFonts w:ascii="Arial" w:hAnsi="Arial" w:cs="Arial"/>
          <w:sz w:val="24"/>
          <w:szCs w:val="24"/>
        </w:rPr>
      </w:pPr>
      <w:r w:rsidRPr="0089326D">
        <w:rPr>
          <w:rFonts w:ascii="Arial" w:hAnsi="Arial" w:cs="Arial"/>
          <w:sz w:val="24"/>
          <w:szCs w:val="24"/>
        </w:rPr>
        <w:t xml:space="preserve">Present: Cllr </w:t>
      </w:r>
      <w:r w:rsidR="00404CC6">
        <w:rPr>
          <w:rFonts w:ascii="Arial" w:hAnsi="Arial" w:cs="Arial"/>
          <w:sz w:val="24"/>
          <w:szCs w:val="24"/>
        </w:rPr>
        <w:t>Parker</w:t>
      </w:r>
      <w:r w:rsidRPr="0089326D">
        <w:rPr>
          <w:rFonts w:ascii="Arial" w:hAnsi="Arial" w:cs="Arial"/>
          <w:sz w:val="24"/>
          <w:szCs w:val="24"/>
        </w:rPr>
        <w:t xml:space="preserve"> (Chair);</w:t>
      </w:r>
      <w:r>
        <w:rPr>
          <w:rFonts w:ascii="Arial" w:hAnsi="Arial" w:cs="Arial"/>
          <w:sz w:val="24"/>
          <w:szCs w:val="24"/>
        </w:rPr>
        <w:t xml:space="preserve"> Cllrs </w:t>
      </w:r>
      <w:r w:rsidR="00B51DC1">
        <w:rPr>
          <w:rFonts w:ascii="Arial" w:hAnsi="Arial" w:cs="Arial"/>
          <w:sz w:val="24"/>
          <w:szCs w:val="24"/>
        </w:rPr>
        <w:t>Coates; Cotton; Bridgett</w:t>
      </w:r>
      <w:r w:rsidR="007D4E44">
        <w:rPr>
          <w:rFonts w:ascii="Arial" w:hAnsi="Arial" w:cs="Arial"/>
          <w:sz w:val="24"/>
          <w:szCs w:val="24"/>
        </w:rPr>
        <w:t xml:space="preserve"> (voluntary clerk)</w:t>
      </w:r>
      <w:r w:rsidR="00B51DC1">
        <w:rPr>
          <w:rFonts w:ascii="Arial" w:hAnsi="Arial" w:cs="Arial"/>
          <w:sz w:val="24"/>
          <w:szCs w:val="24"/>
        </w:rPr>
        <w:t>; Watson</w:t>
      </w:r>
      <w:r w:rsidR="00467FA9">
        <w:rPr>
          <w:rFonts w:ascii="Arial" w:hAnsi="Arial" w:cs="Arial"/>
          <w:sz w:val="24"/>
          <w:szCs w:val="24"/>
        </w:rPr>
        <w:t xml:space="preserve">, </w:t>
      </w:r>
      <w:r w:rsidR="007476C8">
        <w:rPr>
          <w:rFonts w:ascii="Arial" w:hAnsi="Arial" w:cs="Arial"/>
          <w:sz w:val="24"/>
          <w:szCs w:val="24"/>
        </w:rPr>
        <w:t>G</w:t>
      </w:r>
      <w:r w:rsidR="00467FA9">
        <w:rPr>
          <w:rFonts w:ascii="Arial" w:hAnsi="Arial" w:cs="Arial"/>
          <w:sz w:val="24"/>
          <w:szCs w:val="24"/>
        </w:rPr>
        <w:t>ol</w:t>
      </w:r>
      <w:r w:rsidR="007476C8">
        <w:rPr>
          <w:rFonts w:ascii="Arial" w:hAnsi="Arial" w:cs="Arial"/>
          <w:sz w:val="24"/>
          <w:szCs w:val="24"/>
        </w:rPr>
        <w:t>ding, Hough</w:t>
      </w:r>
      <w:r w:rsidR="007D4E44">
        <w:rPr>
          <w:rFonts w:ascii="Arial" w:hAnsi="Arial" w:cs="Arial"/>
          <w:sz w:val="24"/>
          <w:szCs w:val="24"/>
        </w:rPr>
        <w:t>, plus 5 members of the public.</w:t>
      </w:r>
    </w:p>
    <w:p w14:paraId="12A76052" w14:textId="7872FE6C" w:rsidR="00B51DC1" w:rsidRDefault="00B51DC1" w:rsidP="0089326D">
      <w:pPr>
        <w:jc w:val="center"/>
        <w:rPr>
          <w:rFonts w:ascii="Arial" w:hAnsi="Arial" w:cs="Arial"/>
          <w:sz w:val="24"/>
          <w:szCs w:val="24"/>
        </w:rPr>
      </w:pPr>
    </w:p>
    <w:tbl>
      <w:tblPr>
        <w:tblStyle w:val="TableGrid"/>
        <w:tblW w:w="0" w:type="auto"/>
        <w:tblInd w:w="108" w:type="dxa"/>
        <w:tblLook w:val="04A0" w:firstRow="1" w:lastRow="0" w:firstColumn="1" w:lastColumn="0" w:noHBand="0" w:noVBand="1"/>
      </w:tblPr>
      <w:tblGrid>
        <w:gridCol w:w="1151"/>
        <w:gridCol w:w="7513"/>
        <w:gridCol w:w="1136"/>
      </w:tblGrid>
      <w:tr w:rsidR="00885C65" w14:paraId="6CB1BE26" w14:textId="77777777" w:rsidTr="00DB625B">
        <w:tc>
          <w:tcPr>
            <w:tcW w:w="1134" w:type="dxa"/>
          </w:tcPr>
          <w:p w14:paraId="3A26E342" w14:textId="77777777" w:rsidR="00B51DC1" w:rsidRPr="00B51DC1" w:rsidRDefault="00B51DC1" w:rsidP="0089326D">
            <w:pPr>
              <w:jc w:val="center"/>
              <w:rPr>
                <w:rFonts w:ascii="Arial" w:hAnsi="Arial" w:cs="Arial"/>
                <w:b/>
                <w:sz w:val="24"/>
                <w:szCs w:val="24"/>
              </w:rPr>
            </w:pPr>
            <w:r>
              <w:rPr>
                <w:rFonts w:ascii="Arial" w:hAnsi="Arial" w:cs="Arial"/>
                <w:b/>
                <w:sz w:val="24"/>
                <w:szCs w:val="24"/>
              </w:rPr>
              <w:t>No.</w:t>
            </w:r>
          </w:p>
        </w:tc>
        <w:tc>
          <w:tcPr>
            <w:tcW w:w="7513" w:type="dxa"/>
          </w:tcPr>
          <w:p w14:paraId="00E94108" w14:textId="77777777" w:rsidR="00B51DC1" w:rsidRPr="00B51DC1" w:rsidRDefault="00B51DC1" w:rsidP="00B51DC1">
            <w:pPr>
              <w:rPr>
                <w:rFonts w:ascii="Arial" w:hAnsi="Arial" w:cs="Arial"/>
                <w:b/>
                <w:sz w:val="24"/>
                <w:szCs w:val="24"/>
              </w:rPr>
            </w:pPr>
            <w:r>
              <w:rPr>
                <w:rFonts w:ascii="Arial" w:hAnsi="Arial" w:cs="Arial"/>
                <w:b/>
                <w:sz w:val="24"/>
                <w:szCs w:val="24"/>
              </w:rPr>
              <w:t>Item</w:t>
            </w:r>
          </w:p>
        </w:tc>
        <w:tc>
          <w:tcPr>
            <w:tcW w:w="1136" w:type="dxa"/>
          </w:tcPr>
          <w:p w14:paraId="0F709285" w14:textId="77777777" w:rsidR="00B51DC1" w:rsidRPr="00B51DC1" w:rsidRDefault="00B51DC1" w:rsidP="00885C65">
            <w:pPr>
              <w:rPr>
                <w:rFonts w:ascii="Arial" w:hAnsi="Arial" w:cs="Arial"/>
                <w:b/>
                <w:sz w:val="24"/>
                <w:szCs w:val="24"/>
              </w:rPr>
            </w:pPr>
            <w:r>
              <w:rPr>
                <w:rFonts w:ascii="Arial" w:hAnsi="Arial" w:cs="Arial"/>
                <w:b/>
                <w:sz w:val="24"/>
                <w:szCs w:val="24"/>
              </w:rPr>
              <w:t>Action</w:t>
            </w:r>
          </w:p>
        </w:tc>
      </w:tr>
      <w:tr w:rsidR="0010221B" w14:paraId="62543710" w14:textId="77777777" w:rsidTr="00DB625B">
        <w:tc>
          <w:tcPr>
            <w:tcW w:w="1134" w:type="dxa"/>
          </w:tcPr>
          <w:p w14:paraId="0F34ACC3" w14:textId="10348D81" w:rsidR="0010221B" w:rsidRDefault="007D4E44" w:rsidP="0089326D">
            <w:pPr>
              <w:jc w:val="center"/>
              <w:rPr>
                <w:rFonts w:ascii="Arial" w:hAnsi="Arial" w:cs="Arial"/>
                <w:b/>
                <w:sz w:val="24"/>
                <w:szCs w:val="24"/>
              </w:rPr>
            </w:pPr>
            <w:r>
              <w:rPr>
                <w:rFonts w:ascii="Arial" w:hAnsi="Arial" w:cs="Arial"/>
                <w:b/>
                <w:sz w:val="24"/>
                <w:szCs w:val="24"/>
              </w:rPr>
              <w:t>03/21/1</w:t>
            </w:r>
          </w:p>
        </w:tc>
        <w:tc>
          <w:tcPr>
            <w:tcW w:w="7513" w:type="dxa"/>
          </w:tcPr>
          <w:p w14:paraId="46C3EC8D" w14:textId="6B0C162E" w:rsidR="0010221B" w:rsidRPr="007D4E44" w:rsidRDefault="007D4E44" w:rsidP="00B51DC1">
            <w:pPr>
              <w:rPr>
                <w:rFonts w:ascii="Arial" w:hAnsi="Arial" w:cs="Arial"/>
                <w:b/>
                <w:sz w:val="24"/>
                <w:szCs w:val="24"/>
              </w:rPr>
            </w:pPr>
            <w:r w:rsidRPr="007D4E44">
              <w:rPr>
                <w:rFonts w:ascii="Arial" w:hAnsi="Arial" w:cs="Arial"/>
                <w:b/>
                <w:sz w:val="24"/>
                <w:szCs w:val="24"/>
              </w:rPr>
              <w:t>Apologies for absence</w:t>
            </w:r>
          </w:p>
          <w:p w14:paraId="72D46B63" w14:textId="4B0DCA06" w:rsidR="007D4E44" w:rsidRPr="0082614A" w:rsidRDefault="007D4E44" w:rsidP="00B51DC1">
            <w:pPr>
              <w:rPr>
                <w:rFonts w:ascii="Arial" w:hAnsi="Arial" w:cs="Arial"/>
                <w:bCs/>
                <w:sz w:val="24"/>
                <w:szCs w:val="24"/>
              </w:rPr>
            </w:pPr>
            <w:r>
              <w:rPr>
                <w:rFonts w:ascii="Arial" w:hAnsi="Arial" w:cs="Arial"/>
                <w:bCs/>
                <w:sz w:val="24"/>
                <w:szCs w:val="24"/>
              </w:rPr>
              <w:t>There were none</w:t>
            </w:r>
          </w:p>
        </w:tc>
        <w:tc>
          <w:tcPr>
            <w:tcW w:w="1136" w:type="dxa"/>
          </w:tcPr>
          <w:p w14:paraId="5A2897CB" w14:textId="77777777" w:rsidR="0010221B" w:rsidRDefault="0010221B" w:rsidP="00885C65">
            <w:pPr>
              <w:rPr>
                <w:rFonts w:ascii="Arial" w:hAnsi="Arial" w:cs="Arial"/>
                <w:b/>
                <w:sz w:val="24"/>
                <w:szCs w:val="24"/>
              </w:rPr>
            </w:pPr>
          </w:p>
        </w:tc>
      </w:tr>
      <w:tr w:rsidR="00885C65" w14:paraId="3D83215A" w14:textId="77777777" w:rsidTr="00DB625B">
        <w:tc>
          <w:tcPr>
            <w:tcW w:w="1134" w:type="dxa"/>
          </w:tcPr>
          <w:p w14:paraId="79D8A83B" w14:textId="32410780" w:rsidR="00B51DC1" w:rsidRPr="00B51DC1" w:rsidRDefault="00A3371F" w:rsidP="0089326D">
            <w:pPr>
              <w:jc w:val="center"/>
              <w:rPr>
                <w:rFonts w:ascii="Arial" w:hAnsi="Arial" w:cs="Arial"/>
                <w:sz w:val="24"/>
                <w:szCs w:val="24"/>
              </w:rPr>
            </w:pPr>
            <w:r>
              <w:rPr>
                <w:rFonts w:ascii="Arial" w:hAnsi="Arial" w:cs="Arial"/>
                <w:sz w:val="24"/>
                <w:szCs w:val="24"/>
              </w:rPr>
              <w:t>0</w:t>
            </w:r>
            <w:r w:rsidR="001F242C">
              <w:rPr>
                <w:rFonts w:ascii="Arial" w:hAnsi="Arial" w:cs="Arial"/>
                <w:sz w:val="24"/>
                <w:szCs w:val="24"/>
              </w:rPr>
              <w:t>3</w:t>
            </w:r>
            <w:r w:rsidR="00B51DC1">
              <w:rPr>
                <w:rFonts w:ascii="Arial" w:hAnsi="Arial" w:cs="Arial"/>
                <w:sz w:val="24"/>
                <w:szCs w:val="24"/>
              </w:rPr>
              <w:t>/2</w:t>
            </w:r>
            <w:r>
              <w:rPr>
                <w:rFonts w:ascii="Arial" w:hAnsi="Arial" w:cs="Arial"/>
                <w:sz w:val="24"/>
                <w:szCs w:val="24"/>
              </w:rPr>
              <w:t>1</w:t>
            </w:r>
            <w:r w:rsidR="00B51DC1">
              <w:rPr>
                <w:rFonts w:ascii="Arial" w:hAnsi="Arial" w:cs="Arial"/>
                <w:sz w:val="24"/>
                <w:szCs w:val="24"/>
              </w:rPr>
              <w:t>/</w:t>
            </w:r>
            <w:r>
              <w:rPr>
                <w:rFonts w:ascii="Arial" w:hAnsi="Arial" w:cs="Arial"/>
                <w:sz w:val="24"/>
                <w:szCs w:val="24"/>
              </w:rPr>
              <w:t>2</w:t>
            </w:r>
          </w:p>
        </w:tc>
        <w:tc>
          <w:tcPr>
            <w:tcW w:w="7513" w:type="dxa"/>
          </w:tcPr>
          <w:p w14:paraId="07BAE1BD" w14:textId="77777777" w:rsidR="00B51DC1" w:rsidRDefault="00B51DC1" w:rsidP="00B51DC1">
            <w:pPr>
              <w:rPr>
                <w:rFonts w:ascii="Arial" w:hAnsi="Arial" w:cs="Arial"/>
                <w:b/>
                <w:sz w:val="24"/>
                <w:szCs w:val="24"/>
              </w:rPr>
            </w:pPr>
            <w:r>
              <w:rPr>
                <w:rFonts w:ascii="Arial" w:hAnsi="Arial" w:cs="Arial"/>
                <w:b/>
                <w:sz w:val="24"/>
                <w:szCs w:val="24"/>
              </w:rPr>
              <w:t>Declarations of Interest</w:t>
            </w:r>
          </w:p>
          <w:p w14:paraId="2772BE58" w14:textId="5D8E7813" w:rsidR="00B51DC1" w:rsidRPr="00B51DC1" w:rsidRDefault="00A3371F" w:rsidP="00B51DC1">
            <w:pPr>
              <w:rPr>
                <w:rFonts w:ascii="Arial" w:hAnsi="Arial" w:cs="Arial"/>
                <w:sz w:val="24"/>
                <w:szCs w:val="24"/>
              </w:rPr>
            </w:pPr>
            <w:r>
              <w:rPr>
                <w:rFonts w:ascii="Arial" w:hAnsi="Arial" w:cs="Arial"/>
                <w:sz w:val="24"/>
                <w:szCs w:val="24"/>
              </w:rPr>
              <w:t>None</w:t>
            </w:r>
          </w:p>
        </w:tc>
        <w:tc>
          <w:tcPr>
            <w:tcW w:w="1136" w:type="dxa"/>
          </w:tcPr>
          <w:p w14:paraId="77FCEFA9" w14:textId="77777777" w:rsidR="00B51DC1" w:rsidRDefault="00B51DC1" w:rsidP="0089326D">
            <w:pPr>
              <w:jc w:val="center"/>
              <w:rPr>
                <w:rFonts w:ascii="Arial" w:hAnsi="Arial" w:cs="Arial"/>
                <w:b/>
                <w:sz w:val="24"/>
                <w:szCs w:val="24"/>
              </w:rPr>
            </w:pPr>
          </w:p>
        </w:tc>
      </w:tr>
      <w:tr w:rsidR="00885C65" w14:paraId="6FC79891" w14:textId="77777777" w:rsidTr="00DB625B">
        <w:tc>
          <w:tcPr>
            <w:tcW w:w="1134" w:type="dxa"/>
          </w:tcPr>
          <w:p w14:paraId="6AA35661" w14:textId="6E5A43E2" w:rsidR="00846279" w:rsidRDefault="00B13B78" w:rsidP="0089326D">
            <w:pPr>
              <w:jc w:val="center"/>
              <w:rPr>
                <w:rFonts w:ascii="Arial" w:hAnsi="Arial" w:cs="Arial"/>
                <w:sz w:val="24"/>
                <w:szCs w:val="24"/>
              </w:rPr>
            </w:pPr>
            <w:r>
              <w:rPr>
                <w:rFonts w:ascii="Arial" w:hAnsi="Arial" w:cs="Arial"/>
                <w:sz w:val="24"/>
                <w:szCs w:val="24"/>
              </w:rPr>
              <w:t>0</w:t>
            </w:r>
            <w:r w:rsidR="001F242C">
              <w:rPr>
                <w:rFonts w:ascii="Arial" w:hAnsi="Arial" w:cs="Arial"/>
                <w:sz w:val="24"/>
                <w:szCs w:val="24"/>
              </w:rPr>
              <w:t>3</w:t>
            </w:r>
            <w:r w:rsidR="00846279">
              <w:rPr>
                <w:rFonts w:ascii="Arial" w:hAnsi="Arial" w:cs="Arial"/>
                <w:sz w:val="24"/>
                <w:szCs w:val="24"/>
              </w:rPr>
              <w:t>/2</w:t>
            </w:r>
            <w:r>
              <w:rPr>
                <w:rFonts w:ascii="Arial" w:hAnsi="Arial" w:cs="Arial"/>
                <w:sz w:val="24"/>
                <w:szCs w:val="24"/>
              </w:rPr>
              <w:t>1</w:t>
            </w:r>
            <w:r w:rsidR="00846279">
              <w:rPr>
                <w:rFonts w:ascii="Arial" w:hAnsi="Arial" w:cs="Arial"/>
                <w:sz w:val="24"/>
                <w:szCs w:val="24"/>
              </w:rPr>
              <w:t>/</w:t>
            </w:r>
            <w:r>
              <w:rPr>
                <w:rFonts w:ascii="Arial" w:hAnsi="Arial" w:cs="Arial"/>
                <w:sz w:val="24"/>
                <w:szCs w:val="24"/>
              </w:rPr>
              <w:t>3</w:t>
            </w:r>
          </w:p>
        </w:tc>
        <w:tc>
          <w:tcPr>
            <w:tcW w:w="7513" w:type="dxa"/>
          </w:tcPr>
          <w:p w14:paraId="1735BB88" w14:textId="07B3C9DE" w:rsidR="00846279" w:rsidRDefault="00846279" w:rsidP="00B51DC1">
            <w:pPr>
              <w:rPr>
                <w:rFonts w:ascii="Arial" w:hAnsi="Arial" w:cs="Arial"/>
                <w:b/>
                <w:sz w:val="24"/>
                <w:szCs w:val="24"/>
              </w:rPr>
            </w:pPr>
            <w:r>
              <w:rPr>
                <w:rFonts w:ascii="Arial" w:hAnsi="Arial" w:cs="Arial"/>
                <w:b/>
                <w:sz w:val="24"/>
                <w:szCs w:val="24"/>
              </w:rPr>
              <w:t xml:space="preserve">Approval &amp; Ratification of the Minutes of </w:t>
            </w:r>
            <w:r w:rsidR="007D4E44">
              <w:rPr>
                <w:rFonts w:ascii="Arial" w:hAnsi="Arial" w:cs="Arial"/>
                <w:b/>
                <w:sz w:val="24"/>
                <w:szCs w:val="24"/>
              </w:rPr>
              <w:t>6</w:t>
            </w:r>
            <w:r w:rsidR="007D4E44" w:rsidRPr="007D4E44">
              <w:rPr>
                <w:rFonts w:ascii="Arial" w:hAnsi="Arial" w:cs="Arial"/>
                <w:b/>
                <w:sz w:val="24"/>
                <w:szCs w:val="24"/>
                <w:vertAlign w:val="superscript"/>
              </w:rPr>
              <w:t>th</w:t>
            </w:r>
            <w:r w:rsidR="007D4E44">
              <w:rPr>
                <w:rFonts w:ascii="Arial" w:hAnsi="Arial" w:cs="Arial"/>
                <w:b/>
                <w:sz w:val="24"/>
                <w:szCs w:val="24"/>
              </w:rPr>
              <w:t xml:space="preserve"> January and 3</w:t>
            </w:r>
            <w:r w:rsidR="007D4E44" w:rsidRPr="007D4E44">
              <w:rPr>
                <w:rFonts w:ascii="Arial" w:hAnsi="Arial" w:cs="Arial"/>
                <w:b/>
                <w:sz w:val="24"/>
                <w:szCs w:val="24"/>
                <w:vertAlign w:val="superscript"/>
              </w:rPr>
              <w:t>rd</w:t>
            </w:r>
            <w:r w:rsidR="007D4E44">
              <w:rPr>
                <w:rFonts w:ascii="Arial" w:hAnsi="Arial" w:cs="Arial"/>
                <w:b/>
                <w:sz w:val="24"/>
                <w:szCs w:val="24"/>
              </w:rPr>
              <w:t xml:space="preserve"> February 2021</w:t>
            </w:r>
          </w:p>
          <w:p w14:paraId="65BDA1AB" w14:textId="04059429" w:rsidR="00846279" w:rsidRDefault="007D4E44" w:rsidP="00B51DC1">
            <w:pPr>
              <w:rPr>
                <w:rFonts w:ascii="Arial" w:hAnsi="Arial" w:cs="Arial"/>
                <w:sz w:val="24"/>
                <w:szCs w:val="24"/>
              </w:rPr>
            </w:pPr>
            <w:r>
              <w:rPr>
                <w:rFonts w:ascii="Arial" w:hAnsi="Arial" w:cs="Arial"/>
                <w:sz w:val="24"/>
                <w:szCs w:val="24"/>
              </w:rPr>
              <w:t>Cllrs considered the draft minute of the meeting of 6</w:t>
            </w:r>
            <w:r w:rsidRPr="007D4E44">
              <w:rPr>
                <w:rFonts w:ascii="Arial" w:hAnsi="Arial" w:cs="Arial"/>
                <w:sz w:val="24"/>
                <w:szCs w:val="24"/>
                <w:vertAlign w:val="superscript"/>
              </w:rPr>
              <w:t>th</w:t>
            </w:r>
            <w:r>
              <w:rPr>
                <w:rFonts w:ascii="Arial" w:hAnsi="Arial" w:cs="Arial"/>
                <w:sz w:val="24"/>
                <w:szCs w:val="24"/>
              </w:rPr>
              <w:t xml:space="preserve"> January recently provided by the clerk</w:t>
            </w:r>
            <w:r w:rsidR="0002607E">
              <w:rPr>
                <w:rFonts w:ascii="Arial" w:hAnsi="Arial" w:cs="Arial"/>
                <w:sz w:val="24"/>
                <w:szCs w:val="24"/>
              </w:rPr>
              <w:t>.</w:t>
            </w:r>
            <w:r>
              <w:rPr>
                <w:rFonts w:ascii="Arial" w:hAnsi="Arial" w:cs="Arial"/>
                <w:sz w:val="24"/>
                <w:szCs w:val="24"/>
              </w:rPr>
              <w:t xml:space="preserve"> Cllr. Golding was disappointed that his request to the clerk to give a more detailed record of the motion he had put forward during that meeting had been unforthcoming. Cllr Watson also considered the minutes to be inaccurate in several respects. It was agreed that Cllr. Bridgett would redraft the minutes and present them at the next meeting.</w:t>
            </w:r>
          </w:p>
          <w:p w14:paraId="0368004A" w14:textId="6511AE47" w:rsidR="007D4E44" w:rsidRPr="00846279" w:rsidRDefault="007D4E44" w:rsidP="00B51DC1">
            <w:pPr>
              <w:rPr>
                <w:rFonts w:ascii="Arial" w:hAnsi="Arial" w:cs="Arial"/>
                <w:sz w:val="24"/>
                <w:szCs w:val="24"/>
              </w:rPr>
            </w:pPr>
            <w:r>
              <w:rPr>
                <w:rFonts w:ascii="Arial" w:hAnsi="Arial" w:cs="Arial"/>
                <w:sz w:val="24"/>
                <w:szCs w:val="24"/>
              </w:rPr>
              <w:t>The minutes of 3</w:t>
            </w:r>
            <w:r w:rsidRPr="007D4E44">
              <w:rPr>
                <w:rFonts w:ascii="Arial" w:hAnsi="Arial" w:cs="Arial"/>
                <w:sz w:val="24"/>
                <w:szCs w:val="24"/>
                <w:vertAlign w:val="superscript"/>
              </w:rPr>
              <w:t>rd</w:t>
            </w:r>
            <w:r>
              <w:rPr>
                <w:rFonts w:ascii="Arial" w:hAnsi="Arial" w:cs="Arial"/>
                <w:sz w:val="24"/>
                <w:szCs w:val="24"/>
              </w:rPr>
              <w:t xml:space="preserve"> February were approved.</w:t>
            </w:r>
          </w:p>
        </w:tc>
        <w:tc>
          <w:tcPr>
            <w:tcW w:w="1136" w:type="dxa"/>
          </w:tcPr>
          <w:p w14:paraId="185C70AA" w14:textId="77777777" w:rsidR="00846279" w:rsidRDefault="00846279" w:rsidP="0089326D">
            <w:pPr>
              <w:jc w:val="center"/>
              <w:rPr>
                <w:rFonts w:ascii="Arial" w:hAnsi="Arial" w:cs="Arial"/>
                <w:b/>
                <w:sz w:val="24"/>
                <w:szCs w:val="24"/>
              </w:rPr>
            </w:pPr>
          </w:p>
          <w:p w14:paraId="14477D0E" w14:textId="77777777" w:rsidR="00912B78" w:rsidRDefault="00912B78" w:rsidP="0089326D">
            <w:pPr>
              <w:jc w:val="center"/>
              <w:rPr>
                <w:rFonts w:ascii="Arial" w:hAnsi="Arial" w:cs="Arial"/>
                <w:b/>
                <w:sz w:val="24"/>
                <w:szCs w:val="24"/>
              </w:rPr>
            </w:pPr>
          </w:p>
          <w:p w14:paraId="1970D8C3" w14:textId="77777777" w:rsidR="00912B78" w:rsidRDefault="00912B78" w:rsidP="0089326D">
            <w:pPr>
              <w:jc w:val="center"/>
              <w:rPr>
                <w:rFonts w:ascii="Arial" w:hAnsi="Arial" w:cs="Arial"/>
                <w:b/>
                <w:sz w:val="24"/>
                <w:szCs w:val="24"/>
              </w:rPr>
            </w:pPr>
          </w:p>
          <w:p w14:paraId="246A3DB8" w14:textId="77777777" w:rsidR="00912B78" w:rsidRDefault="00912B78" w:rsidP="0089326D">
            <w:pPr>
              <w:jc w:val="center"/>
              <w:rPr>
                <w:rFonts w:ascii="Arial" w:hAnsi="Arial" w:cs="Arial"/>
                <w:b/>
                <w:sz w:val="24"/>
                <w:szCs w:val="24"/>
              </w:rPr>
            </w:pPr>
          </w:p>
          <w:p w14:paraId="7FA50B06" w14:textId="77777777" w:rsidR="00912B78" w:rsidRDefault="00912B78" w:rsidP="0089326D">
            <w:pPr>
              <w:jc w:val="center"/>
              <w:rPr>
                <w:rFonts w:ascii="Arial" w:hAnsi="Arial" w:cs="Arial"/>
                <w:b/>
                <w:sz w:val="24"/>
                <w:szCs w:val="24"/>
              </w:rPr>
            </w:pPr>
          </w:p>
          <w:p w14:paraId="584FD9A8" w14:textId="77777777" w:rsidR="00912B78" w:rsidRDefault="00912B78" w:rsidP="0089326D">
            <w:pPr>
              <w:jc w:val="center"/>
              <w:rPr>
                <w:rFonts w:ascii="Arial" w:hAnsi="Arial" w:cs="Arial"/>
                <w:b/>
                <w:sz w:val="24"/>
                <w:szCs w:val="24"/>
              </w:rPr>
            </w:pPr>
            <w:r>
              <w:rPr>
                <w:rFonts w:ascii="Arial" w:hAnsi="Arial" w:cs="Arial"/>
                <w:b/>
                <w:sz w:val="24"/>
                <w:szCs w:val="24"/>
              </w:rPr>
              <w:t xml:space="preserve">Cllr </w:t>
            </w:r>
          </w:p>
          <w:p w14:paraId="47DFCCFB" w14:textId="4455E402" w:rsidR="00912B78" w:rsidRDefault="00912B78" w:rsidP="0089326D">
            <w:pPr>
              <w:jc w:val="center"/>
              <w:rPr>
                <w:rFonts w:ascii="Arial" w:hAnsi="Arial" w:cs="Arial"/>
                <w:b/>
                <w:sz w:val="24"/>
                <w:szCs w:val="24"/>
              </w:rPr>
            </w:pPr>
            <w:r>
              <w:rPr>
                <w:rFonts w:ascii="Arial" w:hAnsi="Arial" w:cs="Arial"/>
                <w:b/>
                <w:sz w:val="24"/>
                <w:szCs w:val="24"/>
              </w:rPr>
              <w:t>Bridgett</w:t>
            </w:r>
          </w:p>
        </w:tc>
      </w:tr>
      <w:tr w:rsidR="00885C65" w14:paraId="7A915797" w14:textId="77777777" w:rsidTr="00CE5C64">
        <w:trPr>
          <w:trHeight w:val="605"/>
        </w:trPr>
        <w:tc>
          <w:tcPr>
            <w:tcW w:w="1134" w:type="dxa"/>
          </w:tcPr>
          <w:p w14:paraId="5734D548" w14:textId="7FE4C25A" w:rsidR="009649DD" w:rsidRDefault="001E6EE9" w:rsidP="0089326D">
            <w:pPr>
              <w:jc w:val="center"/>
              <w:rPr>
                <w:rFonts w:ascii="Arial" w:hAnsi="Arial" w:cs="Arial"/>
                <w:sz w:val="24"/>
                <w:szCs w:val="24"/>
              </w:rPr>
            </w:pPr>
            <w:r>
              <w:rPr>
                <w:rFonts w:ascii="Arial" w:hAnsi="Arial" w:cs="Arial"/>
                <w:sz w:val="24"/>
                <w:szCs w:val="24"/>
              </w:rPr>
              <w:t>0</w:t>
            </w:r>
            <w:r w:rsidR="001F242C">
              <w:rPr>
                <w:rFonts w:ascii="Arial" w:hAnsi="Arial" w:cs="Arial"/>
                <w:sz w:val="24"/>
                <w:szCs w:val="24"/>
              </w:rPr>
              <w:t>3</w:t>
            </w:r>
            <w:r w:rsidR="009649DD">
              <w:rPr>
                <w:rFonts w:ascii="Arial" w:hAnsi="Arial" w:cs="Arial"/>
                <w:sz w:val="24"/>
                <w:szCs w:val="24"/>
              </w:rPr>
              <w:t>/2</w:t>
            </w:r>
            <w:r>
              <w:rPr>
                <w:rFonts w:ascii="Arial" w:hAnsi="Arial" w:cs="Arial"/>
                <w:sz w:val="24"/>
                <w:szCs w:val="24"/>
              </w:rPr>
              <w:t>1</w:t>
            </w:r>
            <w:r w:rsidR="009649DD">
              <w:rPr>
                <w:rFonts w:ascii="Arial" w:hAnsi="Arial" w:cs="Arial"/>
                <w:sz w:val="24"/>
                <w:szCs w:val="24"/>
              </w:rPr>
              <w:t>/</w:t>
            </w:r>
            <w:r>
              <w:rPr>
                <w:rFonts w:ascii="Arial" w:hAnsi="Arial" w:cs="Arial"/>
                <w:sz w:val="24"/>
                <w:szCs w:val="24"/>
              </w:rPr>
              <w:t>4</w:t>
            </w:r>
          </w:p>
        </w:tc>
        <w:tc>
          <w:tcPr>
            <w:tcW w:w="7513" w:type="dxa"/>
          </w:tcPr>
          <w:p w14:paraId="20E7067F" w14:textId="77777777" w:rsidR="009649DD" w:rsidRDefault="009649DD" w:rsidP="00B51DC1">
            <w:pPr>
              <w:rPr>
                <w:rFonts w:ascii="Arial" w:hAnsi="Arial" w:cs="Arial"/>
                <w:b/>
                <w:sz w:val="24"/>
                <w:szCs w:val="24"/>
              </w:rPr>
            </w:pPr>
            <w:r>
              <w:rPr>
                <w:rFonts w:ascii="Arial" w:hAnsi="Arial" w:cs="Arial"/>
                <w:b/>
                <w:sz w:val="24"/>
                <w:szCs w:val="24"/>
              </w:rPr>
              <w:t>Public Speaking</w:t>
            </w:r>
          </w:p>
          <w:p w14:paraId="0CA901E8" w14:textId="7D59CB22" w:rsidR="00234C67" w:rsidRPr="00874DF8" w:rsidRDefault="00B820F7" w:rsidP="00874DF8">
            <w:pPr>
              <w:rPr>
                <w:rFonts w:ascii="Arial" w:hAnsi="Arial" w:cs="Arial"/>
                <w:sz w:val="24"/>
                <w:szCs w:val="24"/>
              </w:rPr>
            </w:pPr>
            <w:r>
              <w:rPr>
                <w:rFonts w:ascii="Arial" w:hAnsi="Arial" w:cs="Arial"/>
                <w:sz w:val="24"/>
                <w:szCs w:val="24"/>
              </w:rPr>
              <w:t>Three of the members of the public present had come to listen to later agenda items. Another sought some feedback on the ongoing issue of the water leak on the road adjacent to the Rose &amp; Crown</w:t>
            </w:r>
            <w:r w:rsidR="000743B1">
              <w:rPr>
                <w:rFonts w:ascii="Arial" w:hAnsi="Arial" w:cs="Arial"/>
                <w:sz w:val="24"/>
                <w:szCs w:val="24"/>
              </w:rPr>
              <w:t>.</w:t>
            </w:r>
            <w:r>
              <w:rPr>
                <w:rFonts w:ascii="Arial" w:hAnsi="Arial" w:cs="Arial"/>
                <w:sz w:val="24"/>
                <w:szCs w:val="24"/>
              </w:rPr>
              <w:t xml:space="preserve"> Cllr Bridgett indicated that repeated contact with the </w:t>
            </w:r>
            <w:r w:rsidR="00CC7904">
              <w:rPr>
                <w:rFonts w:ascii="Arial" w:hAnsi="Arial" w:cs="Arial"/>
                <w:sz w:val="24"/>
                <w:szCs w:val="24"/>
              </w:rPr>
              <w:t>H</w:t>
            </w:r>
            <w:r>
              <w:rPr>
                <w:rFonts w:ascii="Arial" w:hAnsi="Arial" w:cs="Arial"/>
                <w:sz w:val="24"/>
                <w:szCs w:val="24"/>
              </w:rPr>
              <w:t xml:space="preserve">ighways Department about this had been made and </w:t>
            </w:r>
            <w:r w:rsidR="00CC7904">
              <w:rPr>
                <w:rFonts w:ascii="Arial" w:hAnsi="Arial" w:cs="Arial"/>
                <w:sz w:val="24"/>
                <w:szCs w:val="24"/>
              </w:rPr>
              <w:t>it</w:t>
            </w:r>
            <w:r>
              <w:rPr>
                <w:rFonts w:ascii="Arial" w:hAnsi="Arial" w:cs="Arial"/>
                <w:sz w:val="24"/>
                <w:szCs w:val="24"/>
              </w:rPr>
              <w:t xml:space="preserve"> had now been escalated as a matter of some urgency and allocated to a</w:t>
            </w:r>
            <w:r w:rsidR="00135ACB">
              <w:rPr>
                <w:rFonts w:ascii="Arial" w:hAnsi="Arial" w:cs="Arial"/>
                <w:sz w:val="24"/>
                <w:szCs w:val="24"/>
              </w:rPr>
              <w:t xml:space="preserve"> specific</w:t>
            </w:r>
            <w:r>
              <w:rPr>
                <w:rFonts w:ascii="Arial" w:hAnsi="Arial" w:cs="Arial"/>
                <w:sz w:val="24"/>
                <w:szCs w:val="24"/>
              </w:rPr>
              <w:t xml:space="preserve"> officer. This resident also offered to become part of the Community </w:t>
            </w:r>
            <w:proofErr w:type="spellStart"/>
            <w:r>
              <w:rPr>
                <w:rFonts w:ascii="Arial" w:hAnsi="Arial" w:cs="Arial"/>
                <w:sz w:val="24"/>
                <w:szCs w:val="24"/>
              </w:rPr>
              <w:t>Speedwatch</w:t>
            </w:r>
            <w:proofErr w:type="spellEnd"/>
            <w:r>
              <w:rPr>
                <w:rFonts w:ascii="Arial" w:hAnsi="Arial" w:cs="Arial"/>
                <w:sz w:val="24"/>
                <w:szCs w:val="24"/>
              </w:rPr>
              <w:t xml:space="preserve"> team for the village, a task which she felt was particularly needed. Another resident indicated that she had only</w:t>
            </w:r>
            <w:r w:rsidR="00CC7904">
              <w:rPr>
                <w:rFonts w:ascii="Arial" w:hAnsi="Arial" w:cs="Arial"/>
                <w:sz w:val="24"/>
                <w:szCs w:val="24"/>
              </w:rPr>
              <w:t xml:space="preserve"> that day</w:t>
            </w:r>
            <w:r>
              <w:rPr>
                <w:rFonts w:ascii="Arial" w:hAnsi="Arial" w:cs="Arial"/>
                <w:sz w:val="24"/>
                <w:szCs w:val="24"/>
              </w:rPr>
              <w:t xml:space="preserve"> found out about the</w:t>
            </w:r>
            <w:r w:rsidR="00CC7904">
              <w:rPr>
                <w:rFonts w:ascii="Arial" w:hAnsi="Arial" w:cs="Arial"/>
                <w:sz w:val="24"/>
                <w:szCs w:val="24"/>
              </w:rPr>
              <w:t xml:space="preserve"> current</w:t>
            </w:r>
            <w:r>
              <w:rPr>
                <w:rFonts w:ascii="Arial" w:hAnsi="Arial" w:cs="Arial"/>
                <w:sz w:val="24"/>
                <w:szCs w:val="24"/>
              </w:rPr>
              <w:t xml:space="preserve"> vacancies for the PC and would like to be considered. Cllr Parker indicated that since no application had been received in time for the meeting that would not be possible this time, but that a note would be made of the resident’s continued interest.</w:t>
            </w:r>
          </w:p>
        </w:tc>
        <w:tc>
          <w:tcPr>
            <w:tcW w:w="1136" w:type="dxa"/>
          </w:tcPr>
          <w:p w14:paraId="4ABAD0A3" w14:textId="77777777" w:rsidR="009649DD" w:rsidRDefault="009649DD" w:rsidP="0089326D">
            <w:pPr>
              <w:jc w:val="center"/>
              <w:rPr>
                <w:rFonts w:ascii="Arial" w:hAnsi="Arial" w:cs="Arial"/>
                <w:b/>
                <w:sz w:val="24"/>
                <w:szCs w:val="24"/>
              </w:rPr>
            </w:pPr>
          </w:p>
          <w:p w14:paraId="7BE2CF42" w14:textId="77777777" w:rsidR="00234C67" w:rsidRDefault="00234C67" w:rsidP="0089326D">
            <w:pPr>
              <w:jc w:val="center"/>
              <w:rPr>
                <w:rFonts w:ascii="Arial" w:hAnsi="Arial" w:cs="Arial"/>
                <w:b/>
                <w:sz w:val="24"/>
                <w:szCs w:val="24"/>
              </w:rPr>
            </w:pPr>
          </w:p>
          <w:p w14:paraId="0488437A" w14:textId="083461F0" w:rsidR="00234C67" w:rsidRPr="00CE5C64" w:rsidRDefault="00234C67" w:rsidP="00CE5C64">
            <w:pPr>
              <w:jc w:val="center"/>
              <w:rPr>
                <w:rFonts w:ascii="Arial" w:hAnsi="Arial" w:cs="Arial"/>
                <w:b/>
                <w:color w:val="FF0000"/>
                <w:sz w:val="24"/>
                <w:szCs w:val="24"/>
              </w:rPr>
            </w:pPr>
          </w:p>
        </w:tc>
      </w:tr>
      <w:tr w:rsidR="001F242C" w14:paraId="27B32605" w14:textId="77777777" w:rsidTr="00DB625B">
        <w:tc>
          <w:tcPr>
            <w:tcW w:w="1134" w:type="dxa"/>
          </w:tcPr>
          <w:p w14:paraId="4B478BF7" w14:textId="77777777" w:rsidR="001F242C" w:rsidRDefault="001F242C" w:rsidP="0089326D">
            <w:pPr>
              <w:jc w:val="center"/>
              <w:rPr>
                <w:rFonts w:ascii="Arial" w:hAnsi="Arial" w:cs="Arial"/>
                <w:sz w:val="24"/>
                <w:szCs w:val="24"/>
              </w:rPr>
            </w:pPr>
          </w:p>
        </w:tc>
        <w:tc>
          <w:tcPr>
            <w:tcW w:w="7513" w:type="dxa"/>
          </w:tcPr>
          <w:p w14:paraId="12D17227" w14:textId="77777777" w:rsidR="001F242C" w:rsidRDefault="001F242C" w:rsidP="00B51DC1">
            <w:pPr>
              <w:rPr>
                <w:rFonts w:ascii="Arial" w:hAnsi="Arial" w:cs="Arial"/>
                <w:b/>
                <w:sz w:val="24"/>
                <w:szCs w:val="24"/>
              </w:rPr>
            </w:pPr>
          </w:p>
        </w:tc>
        <w:tc>
          <w:tcPr>
            <w:tcW w:w="1136" w:type="dxa"/>
          </w:tcPr>
          <w:p w14:paraId="0814F978" w14:textId="77777777" w:rsidR="001F242C" w:rsidRDefault="001F242C" w:rsidP="0089326D">
            <w:pPr>
              <w:jc w:val="center"/>
              <w:rPr>
                <w:rFonts w:ascii="Arial" w:hAnsi="Arial" w:cs="Arial"/>
                <w:b/>
                <w:sz w:val="24"/>
                <w:szCs w:val="24"/>
              </w:rPr>
            </w:pPr>
          </w:p>
        </w:tc>
      </w:tr>
      <w:tr w:rsidR="00885C65" w14:paraId="41CA2A73" w14:textId="77777777" w:rsidTr="00DB625B">
        <w:tc>
          <w:tcPr>
            <w:tcW w:w="1134" w:type="dxa"/>
          </w:tcPr>
          <w:p w14:paraId="2DAEC5DF" w14:textId="353B3D32" w:rsidR="00234C67" w:rsidRDefault="005F6F7D" w:rsidP="0089326D">
            <w:pPr>
              <w:jc w:val="center"/>
              <w:rPr>
                <w:rFonts w:ascii="Arial" w:hAnsi="Arial" w:cs="Arial"/>
                <w:sz w:val="24"/>
                <w:szCs w:val="24"/>
              </w:rPr>
            </w:pPr>
            <w:r>
              <w:rPr>
                <w:rFonts w:ascii="Arial" w:hAnsi="Arial" w:cs="Arial"/>
                <w:sz w:val="24"/>
                <w:szCs w:val="24"/>
              </w:rPr>
              <w:t>0</w:t>
            </w:r>
            <w:r w:rsidR="001F242C">
              <w:rPr>
                <w:rFonts w:ascii="Arial" w:hAnsi="Arial" w:cs="Arial"/>
                <w:sz w:val="24"/>
                <w:szCs w:val="24"/>
              </w:rPr>
              <w:t>3</w:t>
            </w:r>
            <w:r w:rsidR="00234C67">
              <w:rPr>
                <w:rFonts w:ascii="Arial" w:hAnsi="Arial" w:cs="Arial"/>
                <w:sz w:val="24"/>
                <w:szCs w:val="24"/>
              </w:rPr>
              <w:t>/2</w:t>
            </w:r>
            <w:r>
              <w:rPr>
                <w:rFonts w:ascii="Arial" w:hAnsi="Arial" w:cs="Arial"/>
                <w:sz w:val="24"/>
                <w:szCs w:val="24"/>
              </w:rPr>
              <w:t>1</w:t>
            </w:r>
            <w:r w:rsidR="00234C67">
              <w:rPr>
                <w:rFonts w:ascii="Arial" w:hAnsi="Arial" w:cs="Arial"/>
                <w:sz w:val="24"/>
                <w:szCs w:val="24"/>
              </w:rPr>
              <w:t>/</w:t>
            </w:r>
            <w:r>
              <w:rPr>
                <w:rFonts w:ascii="Arial" w:hAnsi="Arial" w:cs="Arial"/>
                <w:sz w:val="24"/>
                <w:szCs w:val="24"/>
              </w:rPr>
              <w:t>5</w:t>
            </w:r>
          </w:p>
        </w:tc>
        <w:tc>
          <w:tcPr>
            <w:tcW w:w="7513" w:type="dxa"/>
          </w:tcPr>
          <w:p w14:paraId="24E9B76F" w14:textId="01A72E53" w:rsidR="00234C67" w:rsidRDefault="00234C67" w:rsidP="00B51DC1">
            <w:pPr>
              <w:rPr>
                <w:rFonts w:ascii="Arial" w:hAnsi="Arial" w:cs="Arial"/>
                <w:b/>
                <w:sz w:val="24"/>
                <w:szCs w:val="24"/>
              </w:rPr>
            </w:pPr>
            <w:r>
              <w:rPr>
                <w:rFonts w:ascii="Arial" w:hAnsi="Arial" w:cs="Arial"/>
                <w:b/>
                <w:sz w:val="24"/>
                <w:szCs w:val="24"/>
              </w:rPr>
              <w:t>Finance</w:t>
            </w:r>
            <w:r w:rsidR="00173020">
              <w:rPr>
                <w:rFonts w:ascii="Arial" w:hAnsi="Arial" w:cs="Arial"/>
                <w:b/>
                <w:sz w:val="24"/>
                <w:szCs w:val="24"/>
              </w:rPr>
              <w:t xml:space="preserve"> &amp; Administration</w:t>
            </w:r>
          </w:p>
          <w:p w14:paraId="352ED260" w14:textId="77777777" w:rsidR="0046554A" w:rsidRDefault="0046554A" w:rsidP="00B51DC1">
            <w:pPr>
              <w:rPr>
                <w:rFonts w:ascii="Arial" w:hAnsi="Arial" w:cs="Arial"/>
                <w:b/>
                <w:sz w:val="24"/>
                <w:szCs w:val="24"/>
              </w:rPr>
            </w:pPr>
            <w:proofErr w:type="spellStart"/>
            <w:r>
              <w:rPr>
                <w:rFonts w:ascii="Arial" w:hAnsi="Arial" w:cs="Arial"/>
                <w:b/>
                <w:sz w:val="24"/>
                <w:szCs w:val="24"/>
              </w:rPr>
              <w:t>i</w:t>
            </w:r>
            <w:proofErr w:type="spellEnd"/>
            <w:r>
              <w:rPr>
                <w:rFonts w:ascii="Arial" w:hAnsi="Arial" w:cs="Arial"/>
                <w:b/>
                <w:sz w:val="24"/>
                <w:szCs w:val="24"/>
              </w:rPr>
              <w:t>)  Bank Balance</w:t>
            </w:r>
          </w:p>
          <w:p w14:paraId="6049776D" w14:textId="54E5EF48" w:rsidR="0046554A" w:rsidRDefault="0046554A" w:rsidP="00B51DC1">
            <w:pPr>
              <w:rPr>
                <w:rFonts w:ascii="Arial" w:hAnsi="Arial" w:cs="Arial"/>
                <w:sz w:val="24"/>
                <w:szCs w:val="24"/>
              </w:rPr>
            </w:pPr>
            <w:r>
              <w:rPr>
                <w:rFonts w:ascii="Arial" w:hAnsi="Arial" w:cs="Arial"/>
                <w:sz w:val="24"/>
                <w:szCs w:val="24"/>
              </w:rPr>
              <w:t xml:space="preserve">The balance in Lloyds Bank as at </w:t>
            </w:r>
            <w:r w:rsidR="008C0CAA">
              <w:rPr>
                <w:rFonts w:ascii="Arial" w:hAnsi="Arial" w:cs="Arial"/>
                <w:sz w:val="24"/>
                <w:szCs w:val="24"/>
              </w:rPr>
              <w:t>3</w:t>
            </w:r>
            <w:r w:rsidR="008C0CAA" w:rsidRPr="008C0CAA">
              <w:rPr>
                <w:rFonts w:ascii="Arial" w:hAnsi="Arial" w:cs="Arial"/>
                <w:sz w:val="24"/>
                <w:szCs w:val="24"/>
                <w:vertAlign w:val="superscript"/>
              </w:rPr>
              <w:t>rd</w:t>
            </w:r>
            <w:r w:rsidR="008C0CAA">
              <w:rPr>
                <w:rFonts w:ascii="Arial" w:hAnsi="Arial" w:cs="Arial"/>
                <w:sz w:val="24"/>
                <w:szCs w:val="24"/>
              </w:rPr>
              <w:t xml:space="preserve"> </w:t>
            </w:r>
            <w:r w:rsidR="00B820F7">
              <w:rPr>
                <w:rFonts w:ascii="Arial" w:hAnsi="Arial" w:cs="Arial"/>
                <w:sz w:val="24"/>
                <w:szCs w:val="24"/>
              </w:rPr>
              <w:t>March</w:t>
            </w:r>
            <w:r w:rsidR="008C0CAA">
              <w:rPr>
                <w:rFonts w:ascii="Arial" w:hAnsi="Arial" w:cs="Arial"/>
                <w:sz w:val="24"/>
                <w:szCs w:val="24"/>
              </w:rPr>
              <w:t xml:space="preserve"> 2021 was</w:t>
            </w:r>
            <w:r w:rsidR="006E5F08">
              <w:rPr>
                <w:rFonts w:ascii="Arial" w:hAnsi="Arial" w:cs="Arial"/>
                <w:sz w:val="24"/>
                <w:szCs w:val="24"/>
              </w:rPr>
              <w:t xml:space="preserve"> £2</w:t>
            </w:r>
            <w:r w:rsidR="00B820F7">
              <w:rPr>
                <w:rFonts w:ascii="Arial" w:hAnsi="Arial" w:cs="Arial"/>
                <w:sz w:val="24"/>
                <w:szCs w:val="24"/>
              </w:rPr>
              <w:t>8</w:t>
            </w:r>
            <w:r w:rsidR="0021515B">
              <w:rPr>
                <w:rFonts w:ascii="Arial" w:hAnsi="Arial" w:cs="Arial"/>
                <w:sz w:val="24"/>
                <w:szCs w:val="24"/>
              </w:rPr>
              <w:t>,</w:t>
            </w:r>
            <w:r w:rsidR="00B820F7">
              <w:rPr>
                <w:rFonts w:ascii="Arial" w:hAnsi="Arial" w:cs="Arial"/>
                <w:sz w:val="24"/>
                <w:szCs w:val="24"/>
              </w:rPr>
              <w:t>534</w:t>
            </w:r>
            <w:r w:rsidR="0021515B">
              <w:rPr>
                <w:rFonts w:ascii="Arial" w:hAnsi="Arial" w:cs="Arial"/>
                <w:sz w:val="24"/>
                <w:szCs w:val="24"/>
              </w:rPr>
              <w:t>.</w:t>
            </w:r>
            <w:r w:rsidR="00B820F7">
              <w:rPr>
                <w:rFonts w:ascii="Arial" w:hAnsi="Arial" w:cs="Arial"/>
                <w:sz w:val="24"/>
                <w:szCs w:val="24"/>
              </w:rPr>
              <w:t>51. Cllr Golding suggested that it had already been agreed that the sum in the restricted fund destined to pay for a new bus shelter should be moved back into general funds</w:t>
            </w:r>
            <w:r w:rsidR="00CC7904">
              <w:rPr>
                <w:rFonts w:ascii="Arial" w:hAnsi="Arial" w:cs="Arial"/>
                <w:sz w:val="24"/>
                <w:szCs w:val="24"/>
              </w:rPr>
              <w:t>, since it was no longer required for this purpose,</w:t>
            </w:r>
            <w:r w:rsidR="00B820F7">
              <w:rPr>
                <w:rFonts w:ascii="Arial" w:hAnsi="Arial" w:cs="Arial"/>
                <w:sz w:val="24"/>
                <w:szCs w:val="24"/>
              </w:rPr>
              <w:t xml:space="preserve"> and this was confirmed. Cllr. Bridgett indicated that the sum previously agreed for payment to the Community </w:t>
            </w:r>
            <w:proofErr w:type="spellStart"/>
            <w:r w:rsidR="00B820F7">
              <w:rPr>
                <w:rFonts w:ascii="Arial" w:hAnsi="Arial" w:cs="Arial"/>
                <w:sz w:val="24"/>
                <w:szCs w:val="24"/>
              </w:rPr>
              <w:t>Speedwatch</w:t>
            </w:r>
            <w:proofErr w:type="spellEnd"/>
            <w:r w:rsidR="00B820F7">
              <w:rPr>
                <w:rFonts w:ascii="Arial" w:hAnsi="Arial" w:cs="Arial"/>
                <w:sz w:val="24"/>
                <w:szCs w:val="24"/>
              </w:rPr>
              <w:t xml:space="preserve"> </w:t>
            </w:r>
            <w:r w:rsidR="00B820F7">
              <w:rPr>
                <w:rFonts w:ascii="Arial" w:hAnsi="Arial" w:cs="Arial"/>
                <w:sz w:val="24"/>
                <w:szCs w:val="24"/>
              </w:rPr>
              <w:lastRenderedPageBreak/>
              <w:t>scheme had not been earmarked as approved and that this should be rectified.</w:t>
            </w:r>
            <w:r w:rsidR="00CC7904">
              <w:rPr>
                <w:rFonts w:ascii="Arial" w:hAnsi="Arial" w:cs="Arial"/>
                <w:sz w:val="24"/>
                <w:szCs w:val="24"/>
              </w:rPr>
              <w:t xml:space="preserve"> This was agreed.</w:t>
            </w:r>
          </w:p>
          <w:p w14:paraId="1419725A" w14:textId="77777777" w:rsidR="00535AF6" w:rsidRDefault="00535AF6" w:rsidP="00B51DC1">
            <w:pPr>
              <w:rPr>
                <w:rFonts w:ascii="Arial" w:hAnsi="Arial" w:cs="Arial"/>
                <w:sz w:val="24"/>
                <w:szCs w:val="24"/>
              </w:rPr>
            </w:pPr>
          </w:p>
          <w:p w14:paraId="0B7938D6" w14:textId="77777777" w:rsidR="003A0B72" w:rsidRDefault="0046554A" w:rsidP="00B51DC1">
            <w:pPr>
              <w:rPr>
                <w:rFonts w:ascii="Arial" w:hAnsi="Arial" w:cs="Arial"/>
                <w:b/>
                <w:sz w:val="24"/>
                <w:szCs w:val="24"/>
              </w:rPr>
            </w:pPr>
            <w:r>
              <w:rPr>
                <w:rFonts w:ascii="Arial" w:hAnsi="Arial" w:cs="Arial"/>
                <w:b/>
                <w:sz w:val="24"/>
                <w:szCs w:val="24"/>
              </w:rPr>
              <w:t>ii) Invoices</w:t>
            </w:r>
            <w:r w:rsidR="004F2C6B">
              <w:rPr>
                <w:rFonts w:ascii="Arial" w:hAnsi="Arial" w:cs="Arial"/>
                <w:b/>
                <w:sz w:val="24"/>
                <w:szCs w:val="24"/>
              </w:rPr>
              <w:t xml:space="preserve"> presented for payment</w:t>
            </w:r>
            <w:r w:rsidR="00F95EF7">
              <w:rPr>
                <w:rFonts w:ascii="Arial" w:hAnsi="Arial" w:cs="Arial"/>
                <w:b/>
                <w:sz w:val="24"/>
                <w:szCs w:val="24"/>
              </w:rPr>
              <w:t xml:space="preserve">. </w:t>
            </w:r>
          </w:p>
          <w:p w14:paraId="7D778688" w14:textId="14114D38" w:rsidR="0046554A" w:rsidRPr="003A0B72" w:rsidRDefault="003A0B72" w:rsidP="00B51DC1">
            <w:pPr>
              <w:rPr>
                <w:rFonts w:ascii="Arial" w:hAnsi="Arial" w:cs="Arial"/>
                <w:bCs/>
                <w:sz w:val="24"/>
                <w:szCs w:val="24"/>
              </w:rPr>
            </w:pPr>
            <w:r>
              <w:rPr>
                <w:rFonts w:ascii="Arial" w:hAnsi="Arial" w:cs="Arial"/>
                <w:b/>
                <w:sz w:val="24"/>
                <w:szCs w:val="24"/>
              </w:rPr>
              <w:t xml:space="preserve">    </w:t>
            </w:r>
            <w:r w:rsidRPr="003A0B72">
              <w:rPr>
                <w:rFonts w:ascii="Arial" w:hAnsi="Arial" w:cs="Arial"/>
                <w:bCs/>
                <w:sz w:val="24"/>
                <w:szCs w:val="24"/>
              </w:rPr>
              <w:t>Councillors a</w:t>
            </w:r>
            <w:r w:rsidR="00173020">
              <w:rPr>
                <w:rFonts w:ascii="Arial" w:hAnsi="Arial" w:cs="Arial"/>
                <w:bCs/>
                <w:sz w:val="24"/>
                <w:szCs w:val="24"/>
              </w:rPr>
              <w:t>uthorised</w:t>
            </w:r>
            <w:r w:rsidRPr="003A0B72">
              <w:rPr>
                <w:rFonts w:ascii="Arial" w:hAnsi="Arial" w:cs="Arial"/>
                <w:bCs/>
                <w:sz w:val="24"/>
                <w:szCs w:val="24"/>
              </w:rPr>
              <w:t xml:space="preserve"> the following payments totalling £</w:t>
            </w:r>
            <w:r w:rsidR="00CC7904">
              <w:rPr>
                <w:rFonts w:ascii="Arial" w:hAnsi="Arial" w:cs="Arial"/>
                <w:bCs/>
                <w:sz w:val="24"/>
                <w:szCs w:val="24"/>
              </w:rPr>
              <w:t>338.50</w:t>
            </w:r>
          </w:p>
          <w:tbl>
            <w:tblPr>
              <w:tblStyle w:val="TableGrid"/>
              <w:tblW w:w="0" w:type="auto"/>
              <w:tblLook w:val="04A0" w:firstRow="1" w:lastRow="0" w:firstColumn="1" w:lastColumn="0" w:noHBand="0" w:noVBand="1"/>
            </w:tblPr>
            <w:tblGrid>
              <w:gridCol w:w="1777"/>
              <w:gridCol w:w="2458"/>
              <w:gridCol w:w="1332"/>
              <w:gridCol w:w="1578"/>
            </w:tblGrid>
            <w:tr w:rsidR="004F2C6B" w14:paraId="7E927AB3" w14:textId="77777777" w:rsidTr="00F95EF7">
              <w:tc>
                <w:tcPr>
                  <w:tcW w:w="1777" w:type="dxa"/>
                </w:tcPr>
                <w:p w14:paraId="6D710BDC" w14:textId="77777777" w:rsidR="004F2C6B" w:rsidRPr="004F2C6B" w:rsidRDefault="004F2C6B" w:rsidP="00B51DC1">
                  <w:pPr>
                    <w:rPr>
                      <w:rFonts w:ascii="Arial" w:hAnsi="Arial" w:cs="Arial"/>
                      <w:b/>
                      <w:sz w:val="24"/>
                      <w:szCs w:val="24"/>
                    </w:rPr>
                  </w:pPr>
                  <w:r>
                    <w:rPr>
                      <w:rFonts w:ascii="Arial" w:hAnsi="Arial" w:cs="Arial"/>
                      <w:b/>
                      <w:sz w:val="24"/>
                      <w:szCs w:val="24"/>
                    </w:rPr>
                    <w:t>Payee</w:t>
                  </w:r>
                </w:p>
              </w:tc>
              <w:tc>
                <w:tcPr>
                  <w:tcW w:w="2458" w:type="dxa"/>
                </w:tcPr>
                <w:p w14:paraId="24E0EBE3" w14:textId="77777777" w:rsidR="004F2C6B" w:rsidRDefault="004F2C6B" w:rsidP="00B51DC1">
                  <w:pPr>
                    <w:rPr>
                      <w:rFonts w:ascii="Arial" w:hAnsi="Arial" w:cs="Arial"/>
                      <w:sz w:val="24"/>
                      <w:szCs w:val="24"/>
                    </w:rPr>
                  </w:pPr>
                </w:p>
              </w:tc>
              <w:tc>
                <w:tcPr>
                  <w:tcW w:w="1332" w:type="dxa"/>
                </w:tcPr>
                <w:p w14:paraId="63C62BC5" w14:textId="77777777" w:rsidR="004F2C6B" w:rsidRPr="004F2C6B" w:rsidRDefault="004F2C6B" w:rsidP="00B51DC1">
                  <w:pPr>
                    <w:rPr>
                      <w:rFonts w:ascii="Arial" w:hAnsi="Arial" w:cs="Arial"/>
                      <w:b/>
                      <w:sz w:val="24"/>
                      <w:szCs w:val="24"/>
                    </w:rPr>
                  </w:pPr>
                  <w:proofErr w:type="spellStart"/>
                  <w:r>
                    <w:rPr>
                      <w:rFonts w:ascii="Arial" w:hAnsi="Arial" w:cs="Arial"/>
                      <w:b/>
                      <w:sz w:val="24"/>
                      <w:szCs w:val="24"/>
                    </w:rPr>
                    <w:t>Chq</w:t>
                  </w:r>
                  <w:proofErr w:type="spellEnd"/>
                  <w:r>
                    <w:rPr>
                      <w:rFonts w:ascii="Arial" w:hAnsi="Arial" w:cs="Arial"/>
                      <w:b/>
                      <w:sz w:val="24"/>
                      <w:szCs w:val="24"/>
                    </w:rPr>
                    <w:t xml:space="preserve"> No.</w:t>
                  </w:r>
                </w:p>
              </w:tc>
              <w:tc>
                <w:tcPr>
                  <w:tcW w:w="1578" w:type="dxa"/>
                </w:tcPr>
                <w:p w14:paraId="448A0945" w14:textId="77777777" w:rsidR="004F2C6B" w:rsidRPr="004F2C6B" w:rsidRDefault="004F2C6B" w:rsidP="00B51DC1">
                  <w:pPr>
                    <w:rPr>
                      <w:rFonts w:ascii="Arial" w:hAnsi="Arial" w:cs="Arial"/>
                      <w:b/>
                      <w:sz w:val="24"/>
                      <w:szCs w:val="24"/>
                    </w:rPr>
                  </w:pPr>
                  <w:r>
                    <w:rPr>
                      <w:rFonts w:ascii="Arial" w:hAnsi="Arial" w:cs="Arial"/>
                      <w:b/>
                      <w:sz w:val="24"/>
                      <w:szCs w:val="24"/>
                    </w:rPr>
                    <w:t>Amount</w:t>
                  </w:r>
                </w:p>
              </w:tc>
            </w:tr>
            <w:tr w:rsidR="004F2C6B" w14:paraId="4562D734" w14:textId="77777777" w:rsidTr="00F95EF7">
              <w:tc>
                <w:tcPr>
                  <w:tcW w:w="1777" w:type="dxa"/>
                </w:tcPr>
                <w:p w14:paraId="547A0EAD" w14:textId="76CC2280" w:rsidR="004F2C6B" w:rsidRPr="004F2C6B" w:rsidRDefault="004F2C6B" w:rsidP="00B51DC1">
                  <w:pPr>
                    <w:rPr>
                      <w:rFonts w:ascii="Arial" w:hAnsi="Arial" w:cs="Arial"/>
                      <w:sz w:val="24"/>
                      <w:szCs w:val="24"/>
                    </w:rPr>
                  </w:pPr>
                </w:p>
              </w:tc>
              <w:tc>
                <w:tcPr>
                  <w:tcW w:w="2458" w:type="dxa"/>
                </w:tcPr>
                <w:p w14:paraId="6991E12E" w14:textId="10547B71" w:rsidR="004F2C6B" w:rsidRDefault="004F2C6B" w:rsidP="00B51DC1">
                  <w:pPr>
                    <w:rPr>
                      <w:rFonts w:ascii="Arial" w:hAnsi="Arial" w:cs="Arial"/>
                      <w:sz w:val="24"/>
                      <w:szCs w:val="24"/>
                    </w:rPr>
                  </w:pPr>
                </w:p>
              </w:tc>
              <w:tc>
                <w:tcPr>
                  <w:tcW w:w="1332" w:type="dxa"/>
                </w:tcPr>
                <w:p w14:paraId="1C7895DA" w14:textId="53577A2E" w:rsidR="004F2C6B" w:rsidRPr="004F2C6B" w:rsidRDefault="004F2C6B" w:rsidP="00B51DC1">
                  <w:pPr>
                    <w:rPr>
                      <w:rFonts w:ascii="Arial" w:hAnsi="Arial" w:cs="Arial"/>
                      <w:sz w:val="24"/>
                      <w:szCs w:val="24"/>
                    </w:rPr>
                  </w:pPr>
                </w:p>
              </w:tc>
              <w:tc>
                <w:tcPr>
                  <w:tcW w:w="1578" w:type="dxa"/>
                </w:tcPr>
                <w:p w14:paraId="59199480" w14:textId="5A12443B" w:rsidR="004F2C6B" w:rsidRPr="004F2C6B" w:rsidRDefault="004F2C6B" w:rsidP="00B51DC1">
                  <w:pPr>
                    <w:rPr>
                      <w:rFonts w:ascii="Arial" w:hAnsi="Arial" w:cs="Arial"/>
                      <w:sz w:val="24"/>
                      <w:szCs w:val="24"/>
                    </w:rPr>
                  </w:pPr>
                </w:p>
              </w:tc>
            </w:tr>
            <w:tr w:rsidR="004F2C6B" w14:paraId="007DBEC4" w14:textId="77777777" w:rsidTr="00F95EF7">
              <w:tc>
                <w:tcPr>
                  <w:tcW w:w="1777" w:type="dxa"/>
                </w:tcPr>
                <w:p w14:paraId="7BE6C486" w14:textId="67B10FB5" w:rsidR="004F2C6B" w:rsidRDefault="00CC7904" w:rsidP="00B51DC1">
                  <w:pPr>
                    <w:rPr>
                      <w:rFonts w:ascii="Arial" w:hAnsi="Arial" w:cs="Arial"/>
                      <w:sz w:val="24"/>
                      <w:szCs w:val="24"/>
                    </w:rPr>
                  </w:pPr>
                  <w:proofErr w:type="spellStart"/>
                  <w:r>
                    <w:rPr>
                      <w:rFonts w:ascii="Arial" w:hAnsi="Arial" w:cs="Arial"/>
                      <w:sz w:val="24"/>
                      <w:szCs w:val="24"/>
                    </w:rPr>
                    <w:t>Jar</w:t>
                  </w:r>
                  <w:r w:rsidR="00720CFC">
                    <w:rPr>
                      <w:rFonts w:ascii="Arial" w:hAnsi="Arial" w:cs="Arial"/>
                      <w:sz w:val="24"/>
                      <w:szCs w:val="24"/>
                    </w:rPr>
                    <w:t>ad</w:t>
                  </w:r>
                  <w:proofErr w:type="spellEnd"/>
                  <w:r w:rsidR="00720CFC">
                    <w:rPr>
                      <w:rFonts w:ascii="Arial" w:hAnsi="Arial" w:cs="Arial"/>
                      <w:sz w:val="24"/>
                      <w:szCs w:val="24"/>
                    </w:rPr>
                    <w:t xml:space="preserve"> </w:t>
                  </w:r>
                  <w:r w:rsidR="0021515B">
                    <w:rPr>
                      <w:rFonts w:ascii="Arial" w:hAnsi="Arial" w:cs="Arial"/>
                      <w:sz w:val="24"/>
                      <w:szCs w:val="24"/>
                    </w:rPr>
                    <w:t>Clarke</w:t>
                  </w:r>
                </w:p>
              </w:tc>
              <w:tc>
                <w:tcPr>
                  <w:tcW w:w="2458" w:type="dxa"/>
                </w:tcPr>
                <w:p w14:paraId="5F0E3254" w14:textId="6C0E1FBB" w:rsidR="004F2C6B" w:rsidRDefault="004F2C6B" w:rsidP="00B51DC1">
                  <w:pPr>
                    <w:rPr>
                      <w:rFonts w:ascii="Arial" w:hAnsi="Arial" w:cs="Arial"/>
                      <w:sz w:val="24"/>
                      <w:szCs w:val="24"/>
                    </w:rPr>
                  </w:pPr>
                </w:p>
              </w:tc>
              <w:tc>
                <w:tcPr>
                  <w:tcW w:w="1332" w:type="dxa"/>
                </w:tcPr>
                <w:p w14:paraId="3EAD9EDA" w14:textId="6C620A73" w:rsidR="004F2C6B" w:rsidRPr="004F2C6B" w:rsidRDefault="004F2C6B" w:rsidP="00B51DC1">
                  <w:pPr>
                    <w:rPr>
                      <w:rFonts w:ascii="Arial" w:hAnsi="Arial" w:cs="Arial"/>
                      <w:sz w:val="24"/>
                      <w:szCs w:val="24"/>
                    </w:rPr>
                  </w:pPr>
                </w:p>
              </w:tc>
              <w:tc>
                <w:tcPr>
                  <w:tcW w:w="1578" w:type="dxa"/>
                </w:tcPr>
                <w:p w14:paraId="25B3DEF9" w14:textId="60313FD0" w:rsidR="004F2C6B" w:rsidRDefault="0021515B" w:rsidP="00B51DC1">
                  <w:pPr>
                    <w:rPr>
                      <w:rFonts w:ascii="Arial" w:hAnsi="Arial" w:cs="Arial"/>
                      <w:sz w:val="24"/>
                      <w:szCs w:val="24"/>
                    </w:rPr>
                  </w:pPr>
                  <w:r>
                    <w:rPr>
                      <w:rFonts w:ascii="Arial" w:hAnsi="Arial" w:cs="Arial"/>
                      <w:sz w:val="24"/>
                      <w:szCs w:val="24"/>
                    </w:rPr>
                    <w:t>£65</w:t>
                  </w:r>
                  <w:r w:rsidR="006C5E50">
                    <w:rPr>
                      <w:rFonts w:ascii="Arial" w:hAnsi="Arial" w:cs="Arial"/>
                      <w:sz w:val="24"/>
                      <w:szCs w:val="24"/>
                    </w:rPr>
                    <w:t>.60</w:t>
                  </w:r>
                </w:p>
              </w:tc>
            </w:tr>
            <w:tr w:rsidR="004F2C6B" w14:paraId="70980DD3" w14:textId="77777777" w:rsidTr="00F95EF7">
              <w:tc>
                <w:tcPr>
                  <w:tcW w:w="1777" w:type="dxa"/>
                </w:tcPr>
                <w:p w14:paraId="730C238A" w14:textId="3747BF60" w:rsidR="004F2C6B" w:rsidRDefault="00CC7904" w:rsidP="00B51DC1">
                  <w:pPr>
                    <w:rPr>
                      <w:rFonts w:ascii="Arial" w:hAnsi="Arial" w:cs="Arial"/>
                      <w:sz w:val="24"/>
                      <w:szCs w:val="24"/>
                    </w:rPr>
                  </w:pPr>
                  <w:r>
                    <w:rPr>
                      <w:rFonts w:ascii="Arial" w:hAnsi="Arial" w:cs="Arial"/>
                      <w:sz w:val="24"/>
                      <w:szCs w:val="24"/>
                    </w:rPr>
                    <w:t>Graham Woodhouse</w:t>
                  </w:r>
                </w:p>
              </w:tc>
              <w:tc>
                <w:tcPr>
                  <w:tcW w:w="2458" w:type="dxa"/>
                </w:tcPr>
                <w:p w14:paraId="33BC6A22" w14:textId="3D8294B0" w:rsidR="004F2C6B" w:rsidRDefault="004F2C6B" w:rsidP="00B51DC1">
                  <w:pPr>
                    <w:rPr>
                      <w:rFonts w:ascii="Arial" w:hAnsi="Arial" w:cs="Arial"/>
                      <w:sz w:val="24"/>
                      <w:szCs w:val="24"/>
                    </w:rPr>
                  </w:pPr>
                </w:p>
              </w:tc>
              <w:tc>
                <w:tcPr>
                  <w:tcW w:w="1332" w:type="dxa"/>
                </w:tcPr>
                <w:p w14:paraId="5E406940" w14:textId="77777777" w:rsidR="004F2C6B" w:rsidRDefault="004F2C6B" w:rsidP="00B51DC1">
                  <w:pPr>
                    <w:rPr>
                      <w:rFonts w:ascii="Arial" w:hAnsi="Arial" w:cs="Arial"/>
                      <w:sz w:val="24"/>
                      <w:szCs w:val="24"/>
                    </w:rPr>
                  </w:pPr>
                </w:p>
                <w:p w14:paraId="6812A05A" w14:textId="00CE8A64" w:rsidR="004F2C6B" w:rsidRDefault="004F2C6B" w:rsidP="00B51DC1">
                  <w:pPr>
                    <w:rPr>
                      <w:rFonts w:ascii="Arial" w:hAnsi="Arial" w:cs="Arial"/>
                      <w:sz w:val="24"/>
                      <w:szCs w:val="24"/>
                    </w:rPr>
                  </w:pPr>
                </w:p>
              </w:tc>
              <w:tc>
                <w:tcPr>
                  <w:tcW w:w="1578" w:type="dxa"/>
                </w:tcPr>
                <w:p w14:paraId="37130AF4" w14:textId="374DEF83" w:rsidR="004F2C6B" w:rsidRDefault="00CC7904" w:rsidP="00B51DC1">
                  <w:pPr>
                    <w:rPr>
                      <w:rFonts w:ascii="Arial" w:hAnsi="Arial" w:cs="Arial"/>
                      <w:sz w:val="24"/>
                      <w:szCs w:val="24"/>
                    </w:rPr>
                  </w:pPr>
                  <w:r>
                    <w:rPr>
                      <w:rFonts w:ascii="Arial" w:hAnsi="Arial" w:cs="Arial"/>
                      <w:sz w:val="24"/>
                      <w:szCs w:val="24"/>
                    </w:rPr>
                    <w:t>£43.75</w:t>
                  </w:r>
                </w:p>
              </w:tc>
            </w:tr>
            <w:tr w:rsidR="004F2C6B" w14:paraId="111A4AF0" w14:textId="77777777" w:rsidTr="00F95EF7">
              <w:tc>
                <w:tcPr>
                  <w:tcW w:w="1777" w:type="dxa"/>
                </w:tcPr>
                <w:p w14:paraId="14575A08" w14:textId="6A9CFFAD" w:rsidR="004F2C6B" w:rsidRDefault="00E21253" w:rsidP="00B51DC1">
                  <w:pPr>
                    <w:rPr>
                      <w:rFonts w:ascii="Arial" w:hAnsi="Arial" w:cs="Arial"/>
                      <w:sz w:val="24"/>
                      <w:szCs w:val="24"/>
                    </w:rPr>
                  </w:pPr>
                  <w:r>
                    <w:rPr>
                      <w:rFonts w:ascii="Arial" w:hAnsi="Arial" w:cs="Arial"/>
                      <w:sz w:val="24"/>
                      <w:szCs w:val="24"/>
                    </w:rPr>
                    <w:t>Clerk</w:t>
                  </w:r>
                  <w:r w:rsidR="00E36DE0">
                    <w:rPr>
                      <w:rFonts w:ascii="Arial" w:hAnsi="Arial" w:cs="Arial"/>
                      <w:sz w:val="24"/>
                      <w:szCs w:val="24"/>
                    </w:rPr>
                    <w:t xml:space="preserve"> salary</w:t>
                  </w:r>
                </w:p>
              </w:tc>
              <w:tc>
                <w:tcPr>
                  <w:tcW w:w="2458" w:type="dxa"/>
                </w:tcPr>
                <w:p w14:paraId="76259A7A" w14:textId="74667A6D" w:rsidR="004F2C6B" w:rsidRDefault="004F2C6B" w:rsidP="00B51DC1">
                  <w:pPr>
                    <w:rPr>
                      <w:rFonts w:ascii="Arial" w:hAnsi="Arial" w:cs="Arial"/>
                      <w:sz w:val="24"/>
                      <w:szCs w:val="24"/>
                    </w:rPr>
                  </w:pPr>
                </w:p>
              </w:tc>
              <w:tc>
                <w:tcPr>
                  <w:tcW w:w="1332" w:type="dxa"/>
                </w:tcPr>
                <w:p w14:paraId="1BA435A8" w14:textId="1A73AEB2" w:rsidR="004F2C6B" w:rsidRDefault="004F2C6B" w:rsidP="00B51DC1">
                  <w:pPr>
                    <w:rPr>
                      <w:rFonts w:ascii="Arial" w:hAnsi="Arial" w:cs="Arial"/>
                      <w:sz w:val="24"/>
                      <w:szCs w:val="24"/>
                    </w:rPr>
                  </w:pPr>
                </w:p>
              </w:tc>
              <w:tc>
                <w:tcPr>
                  <w:tcW w:w="1578" w:type="dxa"/>
                </w:tcPr>
                <w:p w14:paraId="05AB20E9" w14:textId="2989FF34" w:rsidR="004F2C6B" w:rsidRDefault="00E36DE0" w:rsidP="00B51DC1">
                  <w:pPr>
                    <w:rPr>
                      <w:rFonts w:ascii="Arial" w:hAnsi="Arial" w:cs="Arial"/>
                      <w:sz w:val="24"/>
                      <w:szCs w:val="24"/>
                    </w:rPr>
                  </w:pPr>
                  <w:r>
                    <w:rPr>
                      <w:rFonts w:ascii="Arial" w:hAnsi="Arial" w:cs="Arial"/>
                      <w:sz w:val="24"/>
                      <w:szCs w:val="24"/>
                    </w:rPr>
                    <w:t>£211.15</w:t>
                  </w:r>
                </w:p>
              </w:tc>
            </w:tr>
            <w:tr w:rsidR="00F95EF7" w14:paraId="66F11417" w14:textId="77777777" w:rsidTr="00F95EF7">
              <w:tc>
                <w:tcPr>
                  <w:tcW w:w="1777" w:type="dxa"/>
                </w:tcPr>
                <w:p w14:paraId="610A9D2D" w14:textId="4EC09934" w:rsidR="00F95EF7" w:rsidRDefault="00961D7E" w:rsidP="00B51DC1">
                  <w:pPr>
                    <w:rPr>
                      <w:rFonts w:ascii="Arial" w:hAnsi="Arial" w:cs="Arial"/>
                      <w:sz w:val="24"/>
                      <w:szCs w:val="24"/>
                    </w:rPr>
                  </w:pPr>
                  <w:r>
                    <w:rPr>
                      <w:rFonts w:ascii="Arial" w:hAnsi="Arial" w:cs="Arial"/>
                      <w:sz w:val="24"/>
                      <w:szCs w:val="24"/>
                    </w:rPr>
                    <w:t>Clerk stipend</w:t>
                  </w:r>
                </w:p>
              </w:tc>
              <w:tc>
                <w:tcPr>
                  <w:tcW w:w="2458" w:type="dxa"/>
                </w:tcPr>
                <w:p w14:paraId="0719EACE" w14:textId="2991ABDE" w:rsidR="00F95EF7" w:rsidRDefault="00F95EF7" w:rsidP="00B51DC1">
                  <w:pPr>
                    <w:rPr>
                      <w:rFonts w:ascii="Arial" w:hAnsi="Arial" w:cs="Arial"/>
                      <w:sz w:val="24"/>
                      <w:szCs w:val="24"/>
                    </w:rPr>
                  </w:pPr>
                </w:p>
              </w:tc>
              <w:tc>
                <w:tcPr>
                  <w:tcW w:w="1332" w:type="dxa"/>
                </w:tcPr>
                <w:p w14:paraId="08519CB5" w14:textId="77777777" w:rsidR="00F95EF7" w:rsidRDefault="00F95EF7" w:rsidP="00B51DC1">
                  <w:pPr>
                    <w:rPr>
                      <w:rFonts w:ascii="Arial" w:hAnsi="Arial" w:cs="Arial"/>
                      <w:sz w:val="24"/>
                      <w:szCs w:val="24"/>
                    </w:rPr>
                  </w:pPr>
                </w:p>
                <w:p w14:paraId="3DF58440" w14:textId="77777777" w:rsidR="00F95EF7" w:rsidRDefault="00F95EF7" w:rsidP="00B51DC1">
                  <w:pPr>
                    <w:rPr>
                      <w:rFonts w:ascii="Arial" w:hAnsi="Arial" w:cs="Arial"/>
                      <w:sz w:val="24"/>
                      <w:szCs w:val="24"/>
                    </w:rPr>
                  </w:pPr>
                </w:p>
                <w:p w14:paraId="0EDF6372" w14:textId="77777777" w:rsidR="00F95EF7" w:rsidRDefault="00F95EF7" w:rsidP="00B51DC1">
                  <w:pPr>
                    <w:rPr>
                      <w:rFonts w:ascii="Arial" w:hAnsi="Arial" w:cs="Arial"/>
                      <w:sz w:val="24"/>
                      <w:szCs w:val="24"/>
                    </w:rPr>
                  </w:pPr>
                </w:p>
                <w:p w14:paraId="2AF6B7E0" w14:textId="0EC88BC3" w:rsidR="00F95EF7" w:rsidRDefault="00F95EF7" w:rsidP="00B51DC1">
                  <w:pPr>
                    <w:rPr>
                      <w:rFonts w:ascii="Arial" w:hAnsi="Arial" w:cs="Arial"/>
                      <w:sz w:val="24"/>
                      <w:szCs w:val="24"/>
                    </w:rPr>
                  </w:pPr>
                </w:p>
              </w:tc>
              <w:tc>
                <w:tcPr>
                  <w:tcW w:w="1578" w:type="dxa"/>
                </w:tcPr>
                <w:p w14:paraId="55F8CD56" w14:textId="291260F8" w:rsidR="00F95EF7" w:rsidRDefault="00961D7E" w:rsidP="00B51DC1">
                  <w:pPr>
                    <w:rPr>
                      <w:rFonts w:ascii="Arial" w:hAnsi="Arial" w:cs="Arial"/>
                      <w:sz w:val="24"/>
                      <w:szCs w:val="24"/>
                    </w:rPr>
                  </w:pPr>
                  <w:r>
                    <w:rPr>
                      <w:rFonts w:ascii="Arial" w:hAnsi="Arial" w:cs="Arial"/>
                      <w:sz w:val="24"/>
                      <w:szCs w:val="24"/>
                    </w:rPr>
                    <w:t>£18.00</w:t>
                  </w:r>
                </w:p>
                <w:p w14:paraId="44EA4897" w14:textId="77777777" w:rsidR="00F95EF7" w:rsidRDefault="00F95EF7" w:rsidP="00B51DC1">
                  <w:pPr>
                    <w:rPr>
                      <w:rFonts w:ascii="Arial" w:hAnsi="Arial" w:cs="Arial"/>
                      <w:sz w:val="24"/>
                      <w:szCs w:val="24"/>
                    </w:rPr>
                  </w:pPr>
                </w:p>
                <w:p w14:paraId="6AEF955B" w14:textId="77777777" w:rsidR="00F95EF7" w:rsidRDefault="00F95EF7" w:rsidP="00B51DC1">
                  <w:pPr>
                    <w:rPr>
                      <w:rFonts w:ascii="Arial" w:hAnsi="Arial" w:cs="Arial"/>
                      <w:sz w:val="24"/>
                      <w:szCs w:val="24"/>
                    </w:rPr>
                  </w:pPr>
                </w:p>
                <w:p w14:paraId="0441AF5C" w14:textId="532A0EFC" w:rsidR="00F95EF7" w:rsidRDefault="00F95EF7" w:rsidP="00B51DC1">
                  <w:pPr>
                    <w:rPr>
                      <w:rFonts w:ascii="Arial" w:hAnsi="Arial" w:cs="Arial"/>
                      <w:sz w:val="24"/>
                      <w:szCs w:val="24"/>
                    </w:rPr>
                  </w:pPr>
                </w:p>
              </w:tc>
            </w:tr>
            <w:tr w:rsidR="00961D7E" w14:paraId="545E7772" w14:textId="77777777" w:rsidTr="00F95EF7">
              <w:tc>
                <w:tcPr>
                  <w:tcW w:w="1777" w:type="dxa"/>
                </w:tcPr>
                <w:p w14:paraId="2FB937F4" w14:textId="43EA3ADF" w:rsidR="00961D7E" w:rsidRDefault="00961D7E" w:rsidP="00B51DC1">
                  <w:pPr>
                    <w:rPr>
                      <w:rFonts w:ascii="Arial" w:hAnsi="Arial" w:cs="Arial"/>
                      <w:sz w:val="24"/>
                      <w:szCs w:val="24"/>
                    </w:rPr>
                  </w:pPr>
                </w:p>
              </w:tc>
              <w:tc>
                <w:tcPr>
                  <w:tcW w:w="2458" w:type="dxa"/>
                </w:tcPr>
                <w:p w14:paraId="6FA450F2" w14:textId="77777777" w:rsidR="00961D7E" w:rsidRDefault="00961D7E" w:rsidP="00B51DC1">
                  <w:pPr>
                    <w:rPr>
                      <w:rFonts w:ascii="Arial" w:hAnsi="Arial" w:cs="Arial"/>
                      <w:sz w:val="24"/>
                      <w:szCs w:val="24"/>
                    </w:rPr>
                  </w:pPr>
                </w:p>
              </w:tc>
              <w:tc>
                <w:tcPr>
                  <w:tcW w:w="1332" w:type="dxa"/>
                </w:tcPr>
                <w:p w14:paraId="0DC254CB" w14:textId="77777777" w:rsidR="00961D7E" w:rsidRDefault="00961D7E" w:rsidP="00B51DC1">
                  <w:pPr>
                    <w:rPr>
                      <w:rFonts w:ascii="Arial" w:hAnsi="Arial" w:cs="Arial"/>
                      <w:sz w:val="24"/>
                      <w:szCs w:val="24"/>
                    </w:rPr>
                  </w:pPr>
                </w:p>
              </w:tc>
              <w:tc>
                <w:tcPr>
                  <w:tcW w:w="1578" w:type="dxa"/>
                </w:tcPr>
                <w:p w14:paraId="733BB367" w14:textId="0BE16564" w:rsidR="00961D7E" w:rsidRDefault="00961D7E" w:rsidP="00B51DC1">
                  <w:pPr>
                    <w:rPr>
                      <w:rFonts w:ascii="Arial" w:hAnsi="Arial" w:cs="Arial"/>
                      <w:sz w:val="24"/>
                      <w:szCs w:val="24"/>
                    </w:rPr>
                  </w:pPr>
                </w:p>
              </w:tc>
            </w:tr>
            <w:tr w:rsidR="008F69D8" w14:paraId="68A4833E" w14:textId="77777777" w:rsidTr="00F95EF7">
              <w:tc>
                <w:tcPr>
                  <w:tcW w:w="1777" w:type="dxa"/>
                </w:tcPr>
                <w:p w14:paraId="5B74F669" w14:textId="60FB61C7" w:rsidR="008F69D8" w:rsidRDefault="008F69D8" w:rsidP="00B51DC1">
                  <w:pPr>
                    <w:rPr>
                      <w:rFonts w:ascii="Arial" w:hAnsi="Arial" w:cs="Arial"/>
                      <w:sz w:val="24"/>
                      <w:szCs w:val="24"/>
                    </w:rPr>
                  </w:pPr>
                </w:p>
              </w:tc>
              <w:tc>
                <w:tcPr>
                  <w:tcW w:w="2458" w:type="dxa"/>
                </w:tcPr>
                <w:p w14:paraId="311E0D03" w14:textId="77777777" w:rsidR="008F69D8" w:rsidRDefault="008F69D8" w:rsidP="00B51DC1">
                  <w:pPr>
                    <w:rPr>
                      <w:rFonts w:ascii="Arial" w:hAnsi="Arial" w:cs="Arial"/>
                      <w:sz w:val="24"/>
                      <w:szCs w:val="24"/>
                    </w:rPr>
                  </w:pPr>
                </w:p>
              </w:tc>
              <w:tc>
                <w:tcPr>
                  <w:tcW w:w="1332" w:type="dxa"/>
                </w:tcPr>
                <w:p w14:paraId="68E5F106" w14:textId="77777777" w:rsidR="008F69D8" w:rsidRDefault="008F69D8" w:rsidP="00B51DC1">
                  <w:pPr>
                    <w:rPr>
                      <w:rFonts w:ascii="Arial" w:hAnsi="Arial" w:cs="Arial"/>
                      <w:sz w:val="24"/>
                      <w:szCs w:val="24"/>
                    </w:rPr>
                  </w:pPr>
                </w:p>
              </w:tc>
              <w:tc>
                <w:tcPr>
                  <w:tcW w:w="1578" w:type="dxa"/>
                </w:tcPr>
                <w:p w14:paraId="585C5137" w14:textId="26E2EED4" w:rsidR="008F69D8" w:rsidRDefault="008F69D8" w:rsidP="00B51DC1">
                  <w:pPr>
                    <w:rPr>
                      <w:rFonts w:ascii="Arial" w:hAnsi="Arial" w:cs="Arial"/>
                      <w:sz w:val="24"/>
                      <w:szCs w:val="24"/>
                    </w:rPr>
                  </w:pPr>
                </w:p>
              </w:tc>
            </w:tr>
            <w:tr w:rsidR="00961D7E" w14:paraId="2A572E38" w14:textId="77777777" w:rsidTr="00F95EF7">
              <w:tc>
                <w:tcPr>
                  <w:tcW w:w="1777" w:type="dxa"/>
                </w:tcPr>
                <w:p w14:paraId="3153587B" w14:textId="77777777" w:rsidR="00961D7E" w:rsidRDefault="00961D7E" w:rsidP="00B51DC1">
                  <w:pPr>
                    <w:rPr>
                      <w:rFonts w:ascii="Arial" w:hAnsi="Arial" w:cs="Arial"/>
                      <w:sz w:val="24"/>
                      <w:szCs w:val="24"/>
                    </w:rPr>
                  </w:pPr>
                </w:p>
              </w:tc>
              <w:tc>
                <w:tcPr>
                  <w:tcW w:w="2458" w:type="dxa"/>
                </w:tcPr>
                <w:p w14:paraId="65764085" w14:textId="77777777" w:rsidR="00961D7E" w:rsidRDefault="00961D7E" w:rsidP="00B51DC1">
                  <w:pPr>
                    <w:rPr>
                      <w:rFonts w:ascii="Arial" w:hAnsi="Arial" w:cs="Arial"/>
                      <w:sz w:val="24"/>
                      <w:szCs w:val="24"/>
                    </w:rPr>
                  </w:pPr>
                </w:p>
              </w:tc>
              <w:tc>
                <w:tcPr>
                  <w:tcW w:w="1332" w:type="dxa"/>
                </w:tcPr>
                <w:p w14:paraId="0496265B" w14:textId="77777777" w:rsidR="00961D7E" w:rsidRDefault="00961D7E" w:rsidP="00B51DC1">
                  <w:pPr>
                    <w:rPr>
                      <w:rFonts w:ascii="Arial" w:hAnsi="Arial" w:cs="Arial"/>
                      <w:sz w:val="24"/>
                      <w:szCs w:val="24"/>
                    </w:rPr>
                  </w:pPr>
                </w:p>
              </w:tc>
              <w:tc>
                <w:tcPr>
                  <w:tcW w:w="1578" w:type="dxa"/>
                </w:tcPr>
                <w:p w14:paraId="0F4A2417" w14:textId="77777777" w:rsidR="00961D7E" w:rsidRDefault="00961D7E" w:rsidP="00B51DC1">
                  <w:pPr>
                    <w:rPr>
                      <w:rFonts w:ascii="Arial" w:hAnsi="Arial" w:cs="Arial"/>
                      <w:sz w:val="24"/>
                      <w:szCs w:val="24"/>
                    </w:rPr>
                  </w:pPr>
                </w:p>
              </w:tc>
            </w:tr>
            <w:tr w:rsidR="00961D7E" w14:paraId="3B4C4AE9" w14:textId="77777777" w:rsidTr="00F95EF7">
              <w:tc>
                <w:tcPr>
                  <w:tcW w:w="1777" w:type="dxa"/>
                </w:tcPr>
                <w:p w14:paraId="08FD3CA2" w14:textId="77777777" w:rsidR="00961D7E" w:rsidRDefault="00961D7E" w:rsidP="00B51DC1">
                  <w:pPr>
                    <w:rPr>
                      <w:rFonts w:ascii="Arial" w:hAnsi="Arial" w:cs="Arial"/>
                      <w:sz w:val="24"/>
                      <w:szCs w:val="24"/>
                    </w:rPr>
                  </w:pPr>
                </w:p>
              </w:tc>
              <w:tc>
                <w:tcPr>
                  <w:tcW w:w="2458" w:type="dxa"/>
                </w:tcPr>
                <w:p w14:paraId="760BC640" w14:textId="77777777" w:rsidR="00961D7E" w:rsidRDefault="00961D7E" w:rsidP="00B51DC1">
                  <w:pPr>
                    <w:rPr>
                      <w:rFonts w:ascii="Arial" w:hAnsi="Arial" w:cs="Arial"/>
                      <w:sz w:val="24"/>
                      <w:szCs w:val="24"/>
                    </w:rPr>
                  </w:pPr>
                </w:p>
              </w:tc>
              <w:tc>
                <w:tcPr>
                  <w:tcW w:w="1332" w:type="dxa"/>
                </w:tcPr>
                <w:p w14:paraId="3CC17651" w14:textId="1F404548" w:rsidR="00961D7E" w:rsidRDefault="00725E66" w:rsidP="00B51DC1">
                  <w:pPr>
                    <w:rPr>
                      <w:rFonts w:ascii="Arial" w:hAnsi="Arial" w:cs="Arial"/>
                      <w:sz w:val="24"/>
                      <w:szCs w:val="24"/>
                    </w:rPr>
                  </w:pPr>
                  <w:r>
                    <w:rPr>
                      <w:rFonts w:ascii="Arial" w:hAnsi="Arial" w:cs="Arial"/>
                      <w:sz w:val="24"/>
                      <w:szCs w:val="24"/>
                    </w:rPr>
                    <w:t>TOTAL</w:t>
                  </w:r>
                </w:p>
              </w:tc>
              <w:tc>
                <w:tcPr>
                  <w:tcW w:w="1578" w:type="dxa"/>
                </w:tcPr>
                <w:p w14:paraId="64E4DF02" w14:textId="5CD550E9" w:rsidR="00961D7E" w:rsidRDefault="00725E66" w:rsidP="00B51DC1">
                  <w:pPr>
                    <w:rPr>
                      <w:rFonts w:ascii="Arial" w:hAnsi="Arial" w:cs="Arial"/>
                      <w:sz w:val="24"/>
                      <w:szCs w:val="24"/>
                    </w:rPr>
                  </w:pPr>
                  <w:r>
                    <w:rPr>
                      <w:rFonts w:ascii="Arial" w:hAnsi="Arial" w:cs="Arial"/>
                      <w:sz w:val="24"/>
                      <w:szCs w:val="24"/>
                    </w:rPr>
                    <w:t>£</w:t>
                  </w:r>
                  <w:r w:rsidR="00CC7904">
                    <w:rPr>
                      <w:rFonts w:ascii="Arial" w:hAnsi="Arial" w:cs="Arial"/>
                      <w:sz w:val="24"/>
                      <w:szCs w:val="24"/>
                    </w:rPr>
                    <w:t>338.50</w:t>
                  </w:r>
                </w:p>
              </w:tc>
            </w:tr>
          </w:tbl>
          <w:p w14:paraId="499CB4FC" w14:textId="77777777" w:rsidR="004F2C6B" w:rsidRDefault="004F2C6B" w:rsidP="00B51DC1">
            <w:pPr>
              <w:rPr>
                <w:rFonts w:ascii="Arial" w:hAnsi="Arial" w:cs="Arial"/>
                <w:sz w:val="24"/>
                <w:szCs w:val="24"/>
              </w:rPr>
            </w:pPr>
          </w:p>
          <w:p w14:paraId="5A2C7979" w14:textId="77777777" w:rsidR="008757D0" w:rsidRDefault="00173020" w:rsidP="00B51DC1">
            <w:pPr>
              <w:rPr>
                <w:rFonts w:ascii="Arial" w:hAnsi="Arial" w:cs="Arial"/>
                <w:sz w:val="24"/>
                <w:szCs w:val="24"/>
              </w:rPr>
            </w:pPr>
            <w:r>
              <w:rPr>
                <w:rFonts w:ascii="Arial" w:hAnsi="Arial" w:cs="Arial"/>
                <w:sz w:val="24"/>
                <w:szCs w:val="24"/>
              </w:rPr>
              <w:t>Authorisations to be completed online by Cllrs Watson and Cotton</w:t>
            </w:r>
            <w:r w:rsidR="00770144">
              <w:rPr>
                <w:rFonts w:ascii="Arial" w:hAnsi="Arial" w:cs="Arial"/>
                <w:sz w:val="24"/>
                <w:szCs w:val="24"/>
              </w:rPr>
              <w:t xml:space="preserve">.  </w:t>
            </w:r>
          </w:p>
          <w:p w14:paraId="1BD80057" w14:textId="66AA8078" w:rsidR="00F95EF7" w:rsidRPr="00125071" w:rsidRDefault="00770144" w:rsidP="00B51DC1">
            <w:pPr>
              <w:rPr>
                <w:rFonts w:ascii="Arial" w:hAnsi="Arial" w:cs="Arial"/>
                <w:sz w:val="24"/>
                <w:szCs w:val="24"/>
              </w:rPr>
            </w:pPr>
            <w:r w:rsidRPr="00125071">
              <w:rPr>
                <w:rFonts w:ascii="Arial" w:hAnsi="Arial" w:cs="Arial"/>
                <w:sz w:val="24"/>
                <w:szCs w:val="24"/>
              </w:rPr>
              <w:t xml:space="preserve">                  </w:t>
            </w:r>
          </w:p>
          <w:p w14:paraId="1B76F023" w14:textId="5D931785" w:rsidR="00770144" w:rsidRPr="00770144" w:rsidRDefault="00770144" w:rsidP="00B51DC1">
            <w:pPr>
              <w:rPr>
                <w:rFonts w:ascii="Arial" w:hAnsi="Arial" w:cs="Arial"/>
                <w:sz w:val="24"/>
                <w:szCs w:val="24"/>
              </w:rPr>
            </w:pPr>
          </w:p>
        </w:tc>
        <w:tc>
          <w:tcPr>
            <w:tcW w:w="1136" w:type="dxa"/>
          </w:tcPr>
          <w:p w14:paraId="3CE737B2" w14:textId="77777777" w:rsidR="00234C67" w:rsidRDefault="00234C67" w:rsidP="0089326D">
            <w:pPr>
              <w:jc w:val="center"/>
              <w:rPr>
                <w:rFonts w:ascii="Arial" w:hAnsi="Arial" w:cs="Arial"/>
                <w:b/>
                <w:sz w:val="24"/>
                <w:szCs w:val="24"/>
              </w:rPr>
            </w:pPr>
          </w:p>
          <w:p w14:paraId="0D507E5C" w14:textId="77777777" w:rsidR="00770144" w:rsidRDefault="00770144" w:rsidP="0089326D">
            <w:pPr>
              <w:jc w:val="center"/>
              <w:rPr>
                <w:rFonts w:ascii="Arial" w:hAnsi="Arial" w:cs="Arial"/>
                <w:b/>
                <w:sz w:val="24"/>
                <w:szCs w:val="24"/>
              </w:rPr>
            </w:pPr>
          </w:p>
          <w:p w14:paraId="640C48F7" w14:textId="77777777" w:rsidR="00770144" w:rsidRDefault="00770144" w:rsidP="0089326D">
            <w:pPr>
              <w:jc w:val="center"/>
              <w:rPr>
                <w:rFonts w:ascii="Arial" w:hAnsi="Arial" w:cs="Arial"/>
                <w:b/>
                <w:sz w:val="24"/>
                <w:szCs w:val="24"/>
              </w:rPr>
            </w:pPr>
          </w:p>
          <w:p w14:paraId="465818C0" w14:textId="77777777" w:rsidR="00770144" w:rsidRDefault="00770144" w:rsidP="0089326D">
            <w:pPr>
              <w:jc w:val="center"/>
              <w:rPr>
                <w:rFonts w:ascii="Arial" w:hAnsi="Arial" w:cs="Arial"/>
                <w:b/>
                <w:sz w:val="24"/>
                <w:szCs w:val="24"/>
              </w:rPr>
            </w:pPr>
          </w:p>
          <w:p w14:paraId="3CBA629B" w14:textId="77777777" w:rsidR="00770144" w:rsidRDefault="00770144" w:rsidP="0089326D">
            <w:pPr>
              <w:jc w:val="center"/>
              <w:rPr>
                <w:rFonts w:ascii="Arial" w:hAnsi="Arial" w:cs="Arial"/>
                <w:b/>
                <w:sz w:val="24"/>
                <w:szCs w:val="24"/>
              </w:rPr>
            </w:pPr>
          </w:p>
          <w:p w14:paraId="55659A84" w14:textId="77777777" w:rsidR="00770144" w:rsidRDefault="00770144" w:rsidP="0089326D">
            <w:pPr>
              <w:jc w:val="center"/>
              <w:rPr>
                <w:rFonts w:ascii="Arial" w:hAnsi="Arial" w:cs="Arial"/>
                <w:b/>
                <w:sz w:val="24"/>
                <w:szCs w:val="24"/>
              </w:rPr>
            </w:pPr>
          </w:p>
          <w:p w14:paraId="35E59B5C" w14:textId="77777777" w:rsidR="00770144" w:rsidRDefault="00770144" w:rsidP="0089326D">
            <w:pPr>
              <w:jc w:val="center"/>
              <w:rPr>
                <w:rFonts w:ascii="Arial" w:hAnsi="Arial" w:cs="Arial"/>
                <w:b/>
                <w:sz w:val="24"/>
                <w:szCs w:val="24"/>
              </w:rPr>
            </w:pPr>
          </w:p>
          <w:p w14:paraId="4485F75B" w14:textId="77777777" w:rsidR="00770144" w:rsidRDefault="00770144" w:rsidP="0089326D">
            <w:pPr>
              <w:jc w:val="center"/>
              <w:rPr>
                <w:rFonts w:ascii="Arial" w:hAnsi="Arial" w:cs="Arial"/>
                <w:b/>
                <w:sz w:val="24"/>
                <w:szCs w:val="24"/>
              </w:rPr>
            </w:pPr>
          </w:p>
          <w:p w14:paraId="626F3D37" w14:textId="77777777" w:rsidR="00770144" w:rsidRDefault="00770144" w:rsidP="0089326D">
            <w:pPr>
              <w:jc w:val="center"/>
              <w:rPr>
                <w:rFonts w:ascii="Arial" w:hAnsi="Arial" w:cs="Arial"/>
                <w:b/>
                <w:sz w:val="24"/>
                <w:szCs w:val="24"/>
              </w:rPr>
            </w:pPr>
          </w:p>
          <w:p w14:paraId="608C5B0B" w14:textId="77777777" w:rsidR="00770144" w:rsidRDefault="00770144" w:rsidP="0089326D">
            <w:pPr>
              <w:jc w:val="center"/>
              <w:rPr>
                <w:rFonts w:ascii="Arial" w:hAnsi="Arial" w:cs="Arial"/>
                <w:b/>
                <w:sz w:val="24"/>
                <w:szCs w:val="24"/>
              </w:rPr>
            </w:pPr>
          </w:p>
          <w:p w14:paraId="038D9CB3" w14:textId="4825B4E4" w:rsidR="00770144" w:rsidRDefault="00173020" w:rsidP="0089326D">
            <w:pPr>
              <w:jc w:val="center"/>
              <w:rPr>
                <w:rFonts w:ascii="Arial" w:hAnsi="Arial" w:cs="Arial"/>
                <w:b/>
                <w:sz w:val="24"/>
                <w:szCs w:val="24"/>
              </w:rPr>
            </w:pPr>
            <w:r>
              <w:rPr>
                <w:rFonts w:ascii="Arial" w:hAnsi="Arial" w:cs="Arial"/>
                <w:b/>
                <w:sz w:val="24"/>
                <w:szCs w:val="24"/>
              </w:rPr>
              <w:t>Cllrs</w:t>
            </w:r>
          </w:p>
          <w:p w14:paraId="699957BB" w14:textId="4F7BDFE3" w:rsidR="00173020" w:rsidRDefault="00173020" w:rsidP="0089326D">
            <w:pPr>
              <w:jc w:val="center"/>
              <w:rPr>
                <w:rFonts w:ascii="Arial" w:hAnsi="Arial" w:cs="Arial"/>
                <w:b/>
                <w:sz w:val="24"/>
                <w:szCs w:val="24"/>
              </w:rPr>
            </w:pPr>
            <w:r>
              <w:rPr>
                <w:rFonts w:ascii="Arial" w:hAnsi="Arial" w:cs="Arial"/>
                <w:b/>
                <w:sz w:val="24"/>
                <w:szCs w:val="24"/>
              </w:rPr>
              <w:t>Watson</w:t>
            </w:r>
          </w:p>
          <w:p w14:paraId="5E48E187" w14:textId="3EC4C054" w:rsidR="00173020" w:rsidRDefault="00173020" w:rsidP="0089326D">
            <w:pPr>
              <w:jc w:val="center"/>
              <w:rPr>
                <w:rFonts w:ascii="Arial" w:hAnsi="Arial" w:cs="Arial"/>
                <w:b/>
                <w:sz w:val="24"/>
                <w:szCs w:val="24"/>
              </w:rPr>
            </w:pPr>
            <w:r>
              <w:rPr>
                <w:rFonts w:ascii="Arial" w:hAnsi="Arial" w:cs="Arial"/>
                <w:b/>
                <w:sz w:val="24"/>
                <w:szCs w:val="24"/>
              </w:rPr>
              <w:t>Cotton</w:t>
            </w:r>
          </w:p>
          <w:p w14:paraId="6AC1417D" w14:textId="77777777" w:rsidR="00770144" w:rsidRDefault="00770144" w:rsidP="0089326D">
            <w:pPr>
              <w:jc w:val="center"/>
              <w:rPr>
                <w:rFonts w:ascii="Arial" w:hAnsi="Arial" w:cs="Arial"/>
                <w:b/>
                <w:sz w:val="24"/>
                <w:szCs w:val="24"/>
              </w:rPr>
            </w:pPr>
          </w:p>
          <w:p w14:paraId="12FA36AC" w14:textId="77777777" w:rsidR="00770144" w:rsidRDefault="00770144" w:rsidP="0089326D">
            <w:pPr>
              <w:jc w:val="center"/>
              <w:rPr>
                <w:rFonts w:ascii="Arial" w:hAnsi="Arial" w:cs="Arial"/>
                <w:b/>
                <w:sz w:val="24"/>
                <w:szCs w:val="24"/>
              </w:rPr>
            </w:pPr>
          </w:p>
          <w:p w14:paraId="24102B4B" w14:textId="77777777" w:rsidR="00770144" w:rsidRDefault="00770144" w:rsidP="0089326D">
            <w:pPr>
              <w:jc w:val="center"/>
              <w:rPr>
                <w:rFonts w:ascii="Arial" w:hAnsi="Arial" w:cs="Arial"/>
                <w:b/>
                <w:sz w:val="24"/>
                <w:szCs w:val="24"/>
              </w:rPr>
            </w:pPr>
          </w:p>
          <w:p w14:paraId="1B59A8AD" w14:textId="77777777" w:rsidR="00770144" w:rsidRDefault="00770144" w:rsidP="0089326D">
            <w:pPr>
              <w:jc w:val="center"/>
              <w:rPr>
                <w:rFonts w:ascii="Arial" w:hAnsi="Arial" w:cs="Arial"/>
                <w:b/>
                <w:sz w:val="24"/>
                <w:szCs w:val="24"/>
              </w:rPr>
            </w:pPr>
          </w:p>
          <w:p w14:paraId="59A8B2D0" w14:textId="77777777" w:rsidR="00770144" w:rsidRDefault="00770144" w:rsidP="0089326D">
            <w:pPr>
              <w:jc w:val="center"/>
              <w:rPr>
                <w:rFonts w:ascii="Arial" w:hAnsi="Arial" w:cs="Arial"/>
                <w:b/>
                <w:sz w:val="24"/>
                <w:szCs w:val="24"/>
              </w:rPr>
            </w:pPr>
          </w:p>
          <w:p w14:paraId="37E0B7B8" w14:textId="77777777" w:rsidR="00770144" w:rsidRDefault="00770144" w:rsidP="0089326D">
            <w:pPr>
              <w:jc w:val="center"/>
              <w:rPr>
                <w:rFonts w:ascii="Arial" w:hAnsi="Arial" w:cs="Arial"/>
                <w:b/>
                <w:sz w:val="24"/>
                <w:szCs w:val="24"/>
              </w:rPr>
            </w:pPr>
          </w:p>
          <w:p w14:paraId="42F4E5BC" w14:textId="77777777" w:rsidR="00770144" w:rsidRDefault="00770144" w:rsidP="0089326D">
            <w:pPr>
              <w:jc w:val="center"/>
              <w:rPr>
                <w:rFonts w:ascii="Arial" w:hAnsi="Arial" w:cs="Arial"/>
                <w:b/>
                <w:sz w:val="24"/>
                <w:szCs w:val="24"/>
              </w:rPr>
            </w:pPr>
          </w:p>
          <w:p w14:paraId="481E399C" w14:textId="77777777" w:rsidR="00770144" w:rsidRDefault="00770144" w:rsidP="0089326D">
            <w:pPr>
              <w:jc w:val="center"/>
              <w:rPr>
                <w:rFonts w:ascii="Arial" w:hAnsi="Arial" w:cs="Arial"/>
                <w:b/>
                <w:sz w:val="24"/>
                <w:szCs w:val="24"/>
              </w:rPr>
            </w:pPr>
          </w:p>
          <w:p w14:paraId="4A94E71E" w14:textId="77777777" w:rsidR="00770144" w:rsidRDefault="00770144" w:rsidP="0089326D">
            <w:pPr>
              <w:jc w:val="center"/>
              <w:rPr>
                <w:rFonts w:ascii="Arial" w:hAnsi="Arial" w:cs="Arial"/>
                <w:b/>
                <w:sz w:val="24"/>
                <w:szCs w:val="24"/>
              </w:rPr>
            </w:pPr>
          </w:p>
          <w:p w14:paraId="5C86FDF9" w14:textId="77777777" w:rsidR="00770144" w:rsidRDefault="00770144" w:rsidP="00173020">
            <w:pPr>
              <w:ind w:right="-108"/>
              <w:rPr>
                <w:rFonts w:ascii="Arial" w:hAnsi="Arial" w:cs="Arial"/>
                <w:b/>
                <w:sz w:val="24"/>
                <w:szCs w:val="24"/>
              </w:rPr>
            </w:pPr>
          </w:p>
        </w:tc>
      </w:tr>
      <w:tr w:rsidR="001F242C" w14:paraId="5CA1AAC6" w14:textId="77777777" w:rsidTr="00DB625B">
        <w:tc>
          <w:tcPr>
            <w:tcW w:w="1134" w:type="dxa"/>
          </w:tcPr>
          <w:p w14:paraId="04ADDEFE" w14:textId="40363736" w:rsidR="001F242C" w:rsidRDefault="001F242C" w:rsidP="0089326D">
            <w:pPr>
              <w:jc w:val="center"/>
              <w:rPr>
                <w:rFonts w:ascii="Arial" w:hAnsi="Arial" w:cs="Arial"/>
                <w:sz w:val="24"/>
                <w:szCs w:val="24"/>
              </w:rPr>
            </w:pPr>
            <w:r>
              <w:rPr>
                <w:rFonts w:ascii="Arial" w:hAnsi="Arial" w:cs="Arial"/>
                <w:sz w:val="24"/>
                <w:szCs w:val="24"/>
              </w:rPr>
              <w:lastRenderedPageBreak/>
              <w:t>03/21/5</w:t>
            </w:r>
          </w:p>
        </w:tc>
        <w:tc>
          <w:tcPr>
            <w:tcW w:w="7513" w:type="dxa"/>
          </w:tcPr>
          <w:p w14:paraId="676D6A6A" w14:textId="77777777" w:rsidR="001F242C" w:rsidRDefault="001F242C" w:rsidP="00B51DC1">
            <w:pPr>
              <w:rPr>
                <w:rFonts w:ascii="Arial" w:hAnsi="Arial" w:cs="Arial"/>
                <w:b/>
                <w:sz w:val="24"/>
                <w:szCs w:val="24"/>
              </w:rPr>
            </w:pPr>
            <w:r>
              <w:rPr>
                <w:rFonts w:ascii="Arial" w:hAnsi="Arial" w:cs="Arial"/>
                <w:b/>
                <w:sz w:val="24"/>
                <w:szCs w:val="24"/>
              </w:rPr>
              <w:t>Parish Councillor vacancies</w:t>
            </w:r>
          </w:p>
          <w:p w14:paraId="02739D2E" w14:textId="5A4BAE1B" w:rsidR="001F242C" w:rsidRDefault="001F242C" w:rsidP="00B51DC1">
            <w:pPr>
              <w:rPr>
                <w:rFonts w:ascii="Arial" w:hAnsi="Arial" w:cs="Arial"/>
                <w:bCs/>
                <w:sz w:val="24"/>
                <w:szCs w:val="24"/>
              </w:rPr>
            </w:pPr>
            <w:r>
              <w:rPr>
                <w:rFonts w:ascii="Arial" w:hAnsi="Arial" w:cs="Arial"/>
                <w:bCs/>
                <w:sz w:val="24"/>
                <w:szCs w:val="24"/>
              </w:rPr>
              <w:t>Further to the advertisement of the two current vacancies on the parish website and on the parish noticeboards two expressions of interest had been received by the Vice-Chairman and followed</w:t>
            </w:r>
            <w:r w:rsidR="00076FB0">
              <w:rPr>
                <w:rFonts w:ascii="Arial" w:hAnsi="Arial" w:cs="Arial"/>
                <w:bCs/>
                <w:sz w:val="24"/>
                <w:szCs w:val="24"/>
              </w:rPr>
              <w:t xml:space="preserve"> </w:t>
            </w:r>
            <w:r w:rsidR="001B3322">
              <w:rPr>
                <w:rFonts w:ascii="Arial" w:hAnsi="Arial" w:cs="Arial"/>
                <w:bCs/>
                <w:sz w:val="24"/>
                <w:szCs w:val="24"/>
              </w:rPr>
              <w:t>up</w:t>
            </w:r>
            <w:r w:rsidR="00076FB0">
              <w:rPr>
                <w:rFonts w:ascii="Arial" w:hAnsi="Arial" w:cs="Arial"/>
                <w:bCs/>
                <w:sz w:val="24"/>
                <w:szCs w:val="24"/>
              </w:rPr>
              <w:t xml:space="preserve"> </w:t>
            </w:r>
            <w:r w:rsidR="001B3322">
              <w:rPr>
                <w:rFonts w:ascii="Arial" w:hAnsi="Arial" w:cs="Arial"/>
                <w:bCs/>
                <w:sz w:val="24"/>
                <w:szCs w:val="24"/>
              </w:rPr>
              <w:t xml:space="preserve">in </w:t>
            </w:r>
            <w:r w:rsidR="00076FB0">
              <w:rPr>
                <w:rFonts w:ascii="Arial" w:hAnsi="Arial" w:cs="Arial"/>
                <w:bCs/>
                <w:sz w:val="24"/>
                <w:szCs w:val="24"/>
              </w:rPr>
              <w:t>conversation</w:t>
            </w:r>
            <w:r>
              <w:rPr>
                <w:rFonts w:ascii="Arial" w:hAnsi="Arial" w:cs="Arial"/>
                <w:bCs/>
                <w:sz w:val="24"/>
                <w:szCs w:val="24"/>
              </w:rPr>
              <w:t xml:space="preserve"> by Cllrs. Bridgett &amp; Hough. A brief overview was offered in relation to the interests and experience of the two residents, who had both lived in the village for a significant number of years, and both applications </w:t>
            </w:r>
            <w:r w:rsidR="00AB619C">
              <w:rPr>
                <w:rFonts w:ascii="Arial" w:hAnsi="Arial" w:cs="Arial"/>
                <w:bCs/>
                <w:sz w:val="24"/>
                <w:szCs w:val="24"/>
              </w:rPr>
              <w:t xml:space="preserve">were </w:t>
            </w:r>
            <w:r>
              <w:rPr>
                <w:rFonts w:ascii="Arial" w:hAnsi="Arial" w:cs="Arial"/>
                <w:bCs/>
                <w:sz w:val="24"/>
                <w:szCs w:val="24"/>
              </w:rPr>
              <w:t>endorsed. Cllrs agreed unanimously to offer places on the PC to both residents with immediate effect</w:t>
            </w:r>
            <w:r w:rsidR="001375D0">
              <w:rPr>
                <w:rFonts w:ascii="Arial" w:hAnsi="Arial" w:cs="Arial"/>
                <w:bCs/>
                <w:sz w:val="24"/>
                <w:szCs w:val="24"/>
              </w:rPr>
              <w:t xml:space="preserve"> and looked forward to seeing them at the April meeting</w:t>
            </w:r>
            <w:r>
              <w:rPr>
                <w:rFonts w:ascii="Arial" w:hAnsi="Arial" w:cs="Arial"/>
                <w:bCs/>
                <w:sz w:val="24"/>
                <w:szCs w:val="24"/>
              </w:rPr>
              <w:t>.</w:t>
            </w:r>
          </w:p>
          <w:p w14:paraId="1D505D50" w14:textId="60E669BF" w:rsidR="001F242C" w:rsidRPr="001F242C" w:rsidRDefault="001F242C" w:rsidP="00B51DC1">
            <w:pPr>
              <w:rPr>
                <w:rFonts w:ascii="Arial" w:hAnsi="Arial" w:cs="Arial"/>
                <w:bCs/>
                <w:sz w:val="24"/>
                <w:szCs w:val="24"/>
              </w:rPr>
            </w:pPr>
          </w:p>
        </w:tc>
        <w:tc>
          <w:tcPr>
            <w:tcW w:w="1136" w:type="dxa"/>
          </w:tcPr>
          <w:p w14:paraId="0C6327B5" w14:textId="77777777" w:rsidR="001F242C" w:rsidRDefault="001F242C" w:rsidP="0089326D">
            <w:pPr>
              <w:jc w:val="center"/>
              <w:rPr>
                <w:rFonts w:ascii="Arial" w:hAnsi="Arial" w:cs="Arial"/>
                <w:b/>
                <w:sz w:val="24"/>
                <w:szCs w:val="24"/>
              </w:rPr>
            </w:pPr>
          </w:p>
          <w:p w14:paraId="6A3BBB51" w14:textId="77777777" w:rsidR="001F242C" w:rsidRDefault="001F242C" w:rsidP="0089326D">
            <w:pPr>
              <w:jc w:val="center"/>
              <w:rPr>
                <w:rFonts w:ascii="Arial" w:hAnsi="Arial" w:cs="Arial"/>
                <w:b/>
                <w:sz w:val="24"/>
                <w:szCs w:val="24"/>
              </w:rPr>
            </w:pPr>
          </w:p>
          <w:p w14:paraId="32DB39C7" w14:textId="77777777" w:rsidR="001F242C" w:rsidRDefault="001F242C" w:rsidP="0089326D">
            <w:pPr>
              <w:jc w:val="center"/>
              <w:rPr>
                <w:rFonts w:ascii="Arial" w:hAnsi="Arial" w:cs="Arial"/>
                <w:b/>
                <w:sz w:val="24"/>
                <w:szCs w:val="24"/>
              </w:rPr>
            </w:pPr>
          </w:p>
          <w:p w14:paraId="64FBC3F9" w14:textId="77777777" w:rsidR="001F242C" w:rsidRDefault="001F242C" w:rsidP="0089326D">
            <w:pPr>
              <w:jc w:val="center"/>
              <w:rPr>
                <w:rFonts w:ascii="Arial" w:hAnsi="Arial" w:cs="Arial"/>
                <w:b/>
                <w:sz w:val="24"/>
                <w:szCs w:val="24"/>
              </w:rPr>
            </w:pPr>
            <w:r>
              <w:rPr>
                <w:rFonts w:ascii="Arial" w:hAnsi="Arial" w:cs="Arial"/>
                <w:b/>
                <w:sz w:val="24"/>
                <w:szCs w:val="24"/>
              </w:rPr>
              <w:t>Cllrs</w:t>
            </w:r>
          </w:p>
          <w:p w14:paraId="3576079A" w14:textId="77777777" w:rsidR="001F242C" w:rsidRDefault="001F242C" w:rsidP="0089326D">
            <w:pPr>
              <w:jc w:val="center"/>
              <w:rPr>
                <w:rFonts w:ascii="Arial" w:hAnsi="Arial" w:cs="Arial"/>
                <w:b/>
                <w:sz w:val="24"/>
                <w:szCs w:val="24"/>
              </w:rPr>
            </w:pPr>
            <w:r>
              <w:rPr>
                <w:rFonts w:ascii="Arial" w:hAnsi="Arial" w:cs="Arial"/>
                <w:b/>
                <w:sz w:val="24"/>
                <w:szCs w:val="24"/>
              </w:rPr>
              <w:t>Bridgett</w:t>
            </w:r>
          </w:p>
          <w:p w14:paraId="3A7B88D9" w14:textId="77777777" w:rsidR="001F242C" w:rsidRDefault="001F242C" w:rsidP="0089326D">
            <w:pPr>
              <w:jc w:val="center"/>
              <w:rPr>
                <w:rFonts w:ascii="Arial" w:hAnsi="Arial" w:cs="Arial"/>
                <w:b/>
                <w:sz w:val="24"/>
                <w:szCs w:val="24"/>
              </w:rPr>
            </w:pPr>
            <w:r>
              <w:rPr>
                <w:rFonts w:ascii="Arial" w:hAnsi="Arial" w:cs="Arial"/>
                <w:b/>
                <w:sz w:val="24"/>
                <w:szCs w:val="24"/>
              </w:rPr>
              <w:t>&amp;</w:t>
            </w:r>
          </w:p>
          <w:p w14:paraId="2F1891E4" w14:textId="1059C282" w:rsidR="001F242C" w:rsidRDefault="00912B78" w:rsidP="0089326D">
            <w:pPr>
              <w:jc w:val="center"/>
              <w:rPr>
                <w:rFonts w:ascii="Arial" w:hAnsi="Arial" w:cs="Arial"/>
                <w:b/>
                <w:sz w:val="24"/>
                <w:szCs w:val="24"/>
              </w:rPr>
            </w:pPr>
            <w:r>
              <w:rPr>
                <w:rFonts w:ascii="Arial" w:hAnsi="Arial" w:cs="Arial"/>
                <w:b/>
                <w:sz w:val="24"/>
                <w:szCs w:val="24"/>
              </w:rPr>
              <w:t>H</w:t>
            </w:r>
            <w:r w:rsidR="001F242C">
              <w:rPr>
                <w:rFonts w:ascii="Arial" w:hAnsi="Arial" w:cs="Arial"/>
                <w:b/>
                <w:sz w:val="24"/>
                <w:szCs w:val="24"/>
              </w:rPr>
              <w:t>ough</w:t>
            </w:r>
          </w:p>
        </w:tc>
      </w:tr>
      <w:tr w:rsidR="001F242C" w14:paraId="7A46DF85" w14:textId="77777777" w:rsidTr="00DB625B">
        <w:tc>
          <w:tcPr>
            <w:tcW w:w="1134" w:type="dxa"/>
          </w:tcPr>
          <w:p w14:paraId="2048832F" w14:textId="09664195" w:rsidR="001F242C" w:rsidRDefault="00912B78" w:rsidP="0089326D">
            <w:pPr>
              <w:jc w:val="center"/>
              <w:rPr>
                <w:rFonts w:ascii="Arial" w:hAnsi="Arial" w:cs="Arial"/>
                <w:sz w:val="24"/>
                <w:szCs w:val="24"/>
              </w:rPr>
            </w:pPr>
            <w:r>
              <w:rPr>
                <w:rFonts w:ascii="Arial" w:hAnsi="Arial" w:cs="Arial"/>
                <w:sz w:val="24"/>
                <w:szCs w:val="24"/>
              </w:rPr>
              <w:t>03/21/6</w:t>
            </w:r>
          </w:p>
        </w:tc>
        <w:tc>
          <w:tcPr>
            <w:tcW w:w="7513" w:type="dxa"/>
          </w:tcPr>
          <w:p w14:paraId="2477CB2C" w14:textId="22BA1C7C" w:rsidR="001F242C" w:rsidRDefault="00912B78" w:rsidP="00B51DC1">
            <w:pPr>
              <w:rPr>
                <w:rFonts w:ascii="Arial" w:hAnsi="Arial" w:cs="Arial"/>
                <w:b/>
                <w:sz w:val="24"/>
                <w:szCs w:val="24"/>
              </w:rPr>
            </w:pPr>
            <w:r>
              <w:rPr>
                <w:rFonts w:ascii="Arial" w:hAnsi="Arial" w:cs="Arial"/>
                <w:b/>
                <w:sz w:val="24"/>
                <w:szCs w:val="24"/>
              </w:rPr>
              <w:t>Parish Clerk/RFO appointment</w:t>
            </w:r>
          </w:p>
          <w:p w14:paraId="58E3736F" w14:textId="02988999" w:rsidR="00912B78" w:rsidRPr="00912B78" w:rsidRDefault="00912B78" w:rsidP="00B51DC1">
            <w:pPr>
              <w:rPr>
                <w:rFonts w:ascii="Arial" w:hAnsi="Arial" w:cs="Arial"/>
                <w:bCs/>
                <w:sz w:val="24"/>
                <w:szCs w:val="24"/>
              </w:rPr>
            </w:pPr>
            <w:r>
              <w:rPr>
                <w:rFonts w:ascii="Arial" w:hAnsi="Arial" w:cs="Arial"/>
                <w:bCs/>
                <w:sz w:val="24"/>
                <w:szCs w:val="24"/>
              </w:rPr>
              <w:t xml:space="preserve">Cllr. Watson reported that four formal applications had been received as well as other strong expressions of interest in the post which did not ultimately result in applications. Unfortunately, it had not proved possible to make an appointment at interview of any of the three invited applicants and the difficulty of interviewing by Zoom was suggested as one obstacle. Cllrs Watson, Parker and Hough had concluded that the best way forward was to seek a temporary clerk whilst a further recruitment round was considered and to that </w:t>
            </w:r>
            <w:r w:rsidR="00F762D4">
              <w:rPr>
                <w:rFonts w:ascii="Arial" w:hAnsi="Arial" w:cs="Arial"/>
                <w:bCs/>
                <w:sz w:val="24"/>
                <w:szCs w:val="24"/>
              </w:rPr>
              <w:t>end negotiation was taking place with the clerk of a neighbouring parish about a short</w:t>
            </w:r>
            <w:r w:rsidR="001375D0">
              <w:rPr>
                <w:rFonts w:ascii="Arial" w:hAnsi="Arial" w:cs="Arial"/>
                <w:bCs/>
                <w:sz w:val="24"/>
                <w:szCs w:val="24"/>
              </w:rPr>
              <w:t>-</w:t>
            </w:r>
            <w:r w:rsidR="00F762D4">
              <w:rPr>
                <w:rFonts w:ascii="Arial" w:hAnsi="Arial" w:cs="Arial"/>
                <w:bCs/>
                <w:sz w:val="24"/>
                <w:szCs w:val="24"/>
              </w:rPr>
              <w:t>term locum appointment. It was hoped that th</w:t>
            </w:r>
            <w:r w:rsidR="001375D0">
              <w:rPr>
                <w:rFonts w:ascii="Arial" w:hAnsi="Arial" w:cs="Arial"/>
                <w:bCs/>
                <w:sz w:val="24"/>
                <w:szCs w:val="24"/>
              </w:rPr>
              <w:t>is</w:t>
            </w:r>
            <w:r w:rsidR="00F762D4">
              <w:rPr>
                <w:rFonts w:ascii="Arial" w:hAnsi="Arial" w:cs="Arial"/>
                <w:bCs/>
                <w:sz w:val="24"/>
                <w:szCs w:val="24"/>
              </w:rPr>
              <w:t xml:space="preserve"> would start later in March. Cllr. Coates asked if the permanent post would be re-advertised </w:t>
            </w:r>
            <w:r w:rsidR="001375D0">
              <w:rPr>
                <w:rFonts w:ascii="Arial" w:hAnsi="Arial" w:cs="Arial"/>
                <w:bCs/>
                <w:sz w:val="24"/>
                <w:szCs w:val="24"/>
              </w:rPr>
              <w:t>concurrently with</w:t>
            </w:r>
            <w:r w:rsidR="00F762D4">
              <w:rPr>
                <w:rFonts w:ascii="Arial" w:hAnsi="Arial" w:cs="Arial"/>
                <w:bCs/>
                <w:sz w:val="24"/>
                <w:szCs w:val="24"/>
              </w:rPr>
              <w:t xml:space="preserve"> the locum tenure and Cllr Bridgett </w:t>
            </w:r>
            <w:r w:rsidR="001375D0">
              <w:rPr>
                <w:rFonts w:ascii="Arial" w:hAnsi="Arial" w:cs="Arial"/>
                <w:bCs/>
                <w:sz w:val="24"/>
                <w:szCs w:val="24"/>
              </w:rPr>
              <w:t>suggested</w:t>
            </w:r>
            <w:r w:rsidR="00F762D4">
              <w:rPr>
                <w:rFonts w:ascii="Arial" w:hAnsi="Arial" w:cs="Arial"/>
                <w:bCs/>
                <w:sz w:val="24"/>
                <w:szCs w:val="24"/>
              </w:rPr>
              <w:t xml:space="preserve"> that this would be the best way to ensure that the parish did secure a permanent clerk at the end of the temporary period and that the temporary post could not be left open-ended. Cllr Golding supported this view. Cllr Parker suggested that a temporary </w:t>
            </w:r>
            <w:r w:rsidR="00F762D4">
              <w:rPr>
                <w:rFonts w:ascii="Arial" w:hAnsi="Arial" w:cs="Arial"/>
                <w:bCs/>
                <w:sz w:val="24"/>
                <w:szCs w:val="24"/>
              </w:rPr>
              <w:lastRenderedPageBreak/>
              <w:t>contract of 3 or 4 months would allow the dust to settle on recent events and the PC could catch up on urgent business. It may be that during this time the temporary clerk might conclude that she would like to apply for the permanent post when it was advertised again. Cllr. Golding indicated that he would support this, but that a permanent appointment must be made as soon as possible. Cllrs voted on this course of action 6:1.</w:t>
            </w:r>
            <w:r w:rsidR="00941BDC">
              <w:rPr>
                <w:rFonts w:ascii="Arial" w:hAnsi="Arial" w:cs="Arial"/>
                <w:bCs/>
                <w:sz w:val="24"/>
                <w:szCs w:val="24"/>
              </w:rPr>
              <w:t xml:space="preserve"> Cllr Parker </w:t>
            </w:r>
            <w:r w:rsidR="000D6561">
              <w:rPr>
                <w:rFonts w:ascii="Arial" w:hAnsi="Arial" w:cs="Arial"/>
                <w:bCs/>
                <w:sz w:val="24"/>
                <w:szCs w:val="24"/>
              </w:rPr>
              <w:t>confirmed that the temporary contract would be drawn up with</w:t>
            </w:r>
            <w:r w:rsidR="00941BDC">
              <w:rPr>
                <w:rFonts w:ascii="Arial" w:hAnsi="Arial" w:cs="Arial"/>
                <w:bCs/>
                <w:sz w:val="24"/>
                <w:szCs w:val="24"/>
              </w:rPr>
              <w:t xml:space="preserve"> appropriate advice from SPCA and Cllr Bridgett asked that a draft be circulated. Cllr. Watson indicated that she would co-ordinate the induction process and that former clerk Fiona Raistrick had offered some support, which was welcomed.</w:t>
            </w:r>
            <w:r w:rsidR="002D711C">
              <w:rPr>
                <w:rFonts w:ascii="Arial" w:hAnsi="Arial" w:cs="Arial"/>
                <w:bCs/>
                <w:sz w:val="24"/>
                <w:szCs w:val="24"/>
              </w:rPr>
              <w:t xml:space="preserve"> It was suggested that a separate “meet &amp; greet” Zoom call </w:t>
            </w:r>
            <w:r w:rsidR="009F28CB">
              <w:rPr>
                <w:rFonts w:ascii="Arial" w:hAnsi="Arial" w:cs="Arial"/>
                <w:bCs/>
                <w:sz w:val="24"/>
                <w:szCs w:val="24"/>
              </w:rPr>
              <w:t>could be arranged to introduce the new clerk, prior to the April meeting.</w:t>
            </w:r>
          </w:p>
          <w:p w14:paraId="18DD5C72" w14:textId="2E44E7A7" w:rsidR="00912B78" w:rsidRDefault="00912B78" w:rsidP="00B51DC1">
            <w:pPr>
              <w:rPr>
                <w:rFonts w:ascii="Arial" w:hAnsi="Arial" w:cs="Arial"/>
                <w:b/>
                <w:sz w:val="24"/>
                <w:szCs w:val="24"/>
              </w:rPr>
            </w:pPr>
          </w:p>
        </w:tc>
        <w:tc>
          <w:tcPr>
            <w:tcW w:w="1136" w:type="dxa"/>
          </w:tcPr>
          <w:p w14:paraId="316F418D" w14:textId="77777777" w:rsidR="001F242C" w:rsidRDefault="001F242C" w:rsidP="0089326D">
            <w:pPr>
              <w:jc w:val="center"/>
              <w:rPr>
                <w:rFonts w:ascii="Arial" w:hAnsi="Arial" w:cs="Arial"/>
                <w:b/>
                <w:sz w:val="24"/>
                <w:szCs w:val="24"/>
              </w:rPr>
            </w:pPr>
          </w:p>
          <w:p w14:paraId="7145EEE8" w14:textId="77777777" w:rsidR="00941BDC" w:rsidRDefault="00941BDC" w:rsidP="0089326D">
            <w:pPr>
              <w:jc w:val="center"/>
              <w:rPr>
                <w:rFonts w:ascii="Arial" w:hAnsi="Arial" w:cs="Arial"/>
                <w:b/>
                <w:sz w:val="24"/>
                <w:szCs w:val="24"/>
              </w:rPr>
            </w:pPr>
          </w:p>
          <w:p w14:paraId="35B692CB" w14:textId="77777777" w:rsidR="00941BDC" w:rsidRDefault="00941BDC" w:rsidP="0089326D">
            <w:pPr>
              <w:jc w:val="center"/>
              <w:rPr>
                <w:rFonts w:ascii="Arial" w:hAnsi="Arial" w:cs="Arial"/>
                <w:b/>
                <w:sz w:val="24"/>
                <w:szCs w:val="24"/>
              </w:rPr>
            </w:pPr>
          </w:p>
          <w:p w14:paraId="4639CD55" w14:textId="77777777" w:rsidR="00941BDC" w:rsidRDefault="00941BDC" w:rsidP="0089326D">
            <w:pPr>
              <w:jc w:val="center"/>
              <w:rPr>
                <w:rFonts w:ascii="Arial" w:hAnsi="Arial" w:cs="Arial"/>
                <w:b/>
                <w:sz w:val="24"/>
                <w:szCs w:val="24"/>
              </w:rPr>
            </w:pPr>
          </w:p>
          <w:p w14:paraId="04642125" w14:textId="77777777" w:rsidR="00941BDC" w:rsidRDefault="00941BDC" w:rsidP="0089326D">
            <w:pPr>
              <w:jc w:val="center"/>
              <w:rPr>
                <w:rFonts w:ascii="Arial" w:hAnsi="Arial" w:cs="Arial"/>
                <w:b/>
                <w:sz w:val="24"/>
                <w:szCs w:val="24"/>
              </w:rPr>
            </w:pPr>
          </w:p>
          <w:p w14:paraId="26527D46" w14:textId="77777777" w:rsidR="00941BDC" w:rsidRDefault="00941BDC" w:rsidP="0089326D">
            <w:pPr>
              <w:jc w:val="center"/>
              <w:rPr>
                <w:rFonts w:ascii="Arial" w:hAnsi="Arial" w:cs="Arial"/>
                <w:b/>
                <w:sz w:val="24"/>
                <w:szCs w:val="24"/>
              </w:rPr>
            </w:pPr>
          </w:p>
          <w:p w14:paraId="281BD92A" w14:textId="77777777" w:rsidR="00941BDC" w:rsidRDefault="00941BDC" w:rsidP="0089326D">
            <w:pPr>
              <w:jc w:val="center"/>
              <w:rPr>
                <w:rFonts w:ascii="Arial" w:hAnsi="Arial" w:cs="Arial"/>
                <w:b/>
                <w:sz w:val="24"/>
                <w:szCs w:val="24"/>
              </w:rPr>
            </w:pPr>
          </w:p>
          <w:p w14:paraId="3A761B32" w14:textId="77777777" w:rsidR="00941BDC" w:rsidRDefault="00941BDC" w:rsidP="0089326D">
            <w:pPr>
              <w:jc w:val="center"/>
              <w:rPr>
                <w:rFonts w:ascii="Arial" w:hAnsi="Arial" w:cs="Arial"/>
                <w:b/>
                <w:sz w:val="24"/>
                <w:szCs w:val="24"/>
              </w:rPr>
            </w:pPr>
          </w:p>
          <w:p w14:paraId="35D76FC4" w14:textId="77777777" w:rsidR="00941BDC" w:rsidRDefault="00941BDC" w:rsidP="0089326D">
            <w:pPr>
              <w:jc w:val="center"/>
              <w:rPr>
                <w:rFonts w:ascii="Arial" w:hAnsi="Arial" w:cs="Arial"/>
                <w:b/>
                <w:sz w:val="24"/>
                <w:szCs w:val="24"/>
              </w:rPr>
            </w:pPr>
          </w:p>
          <w:p w14:paraId="61DA74D5" w14:textId="77777777" w:rsidR="00941BDC" w:rsidRDefault="00941BDC" w:rsidP="0089326D">
            <w:pPr>
              <w:jc w:val="center"/>
              <w:rPr>
                <w:rFonts w:ascii="Arial" w:hAnsi="Arial" w:cs="Arial"/>
                <w:b/>
                <w:sz w:val="24"/>
                <w:szCs w:val="24"/>
              </w:rPr>
            </w:pPr>
          </w:p>
          <w:p w14:paraId="477DBDFD" w14:textId="77777777" w:rsidR="00941BDC" w:rsidRDefault="00941BDC" w:rsidP="0089326D">
            <w:pPr>
              <w:jc w:val="center"/>
              <w:rPr>
                <w:rFonts w:ascii="Arial" w:hAnsi="Arial" w:cs="Arial"/>
                <w:b/>
                <w:sz w:val="24"/>
                <w:szCs w:val="24"/>
              </w:rPr>
            </w:pPr>
          </w:p>
          <w:p w14:paraId="01725509" w14:textId="77777777" w:rsidR="00941BDC" w:rsidRDefault="00941BDC" w:rsidP="0089326D">
            <w:pPr>
              <w:jc w:val="center"/>
              <w:rPr>
                <w:rFonts w:ascii="Arial" w:hAnsi="Arial" w:cs="Arial"/>
                <w:b/>
                <w:sz w:val="24"/>
                <w:szCs w:val="24"/>
              </w:rPr>
            </w:pPr>
          </w:p>
          <w:p w14:paraId="7A18FB00" w14:textId="77777777" w:rsidR="00941BDC" w:rsidRDefault="00941BDC" w:rsidP="0089326D">
            <w:pPr>
              <w:jc w:val="center"/>
              <w:rPr>
                <w:rFonts w:ascii="Arial" w:hAnsi="Arial" w:cs="Arial"/>
                <w:b/>
                <w:sz w:val="24"/>
                <w:szCs w:val="24"/>
              </w:rPr>
            </w:pPr>
          </w:p>
          <w:p w14:paraId="6D0C49F4" w14:textId="77777777" w:rsidR="00941BDC" w:rsidRDefault="00941BDC" w:rsidP="0089326D">
            <w:pPr>
              <w:jc w:val="center"/>
              <w:rPr>
                <w:rFonts w:ascii="Arial" w:hAnsi="Arial" w:cs="Arial"/>
                <w:b/>
                <w:sz w:val="24"/>
                <w:szCs w:val="24"/>
              </w:rPr>
            </w:pPr>
          </w:p>
          <w:p w14:paraId="7AD76227" w14:textId="77777777" w:rsidR="00941BDC" w:rsidRDefault="00941BDC" w:rsidP="0089326D">
            <w:pPr>
              <w:jc w:val="center"/>
              <w:rPr>
                <w:rFonts w:ascii="Arial" w:hAnsi="Arial" w:cs="Arial"/>
                <w:b/>
                <w:sz w:val="24"/>
                <w:szCs w:val="24"/>
              </w:rPr>
            </w:pPr>
          </w:p>
          <w:p w14:paraId="4FC1AC1F" w14:textId="77777777" w:rsidR="00941BDC" w:rsidRDefault="00941BDC" w:rsidP="0089326D">
            <w:pPr>
              <w:jc w:val="center"/>
              <w:rPr>
                <w:rFonts w:ascii="Arial" w:hAnsi="Arial" w:cs="Arial"/>
                <w:b/>
                <w:sz w:val="24"/>
                <w:szCs w:val="24"/>
              </w:rPr>
            </w:pPr>
          </w:p>
          <w:p w14:paraId="77189436" w14:textId="77777777" w:rsidR="00941BDC" w:rsidRDefault="00941BDC" w:rsidP="0089326D">
            <w:pPr>
              <w:jc w:val="center"/>
              <w:rPr>
                <w:rFonts w:ascii="Arial" w:hAnsi="Arial" w:cs="Arial"/>
                <w:b/>
                <w:sz w:val="24"/>
                <w:szCs w:val="24"/>
              </w:rPr>
            </w:pPr>
          </w:p>
          <w:p w14:paraId="25124D02" w14:textId="77777777" w:rsidR="00941BDC" w:rsidRDefault="00941BDC" w:rsidP="0089326D">
            <w:pPr>
              <w:jc w:val="center"/>
              <w:rPr>
                <w:rFonts w:ascii="Arial" w:hAnsi="Arial" w:cs="Arial"/>
                <w:b/>
                <w:sz w:val="24"/>
                <w:szCs w:val="24"/>
              </w:rPr>
            </w:pPr>
          </w:p>
          <w:p w14:paraId="71B10745" w14:textId="77777777" w:rsidR="00941BDC" w:rsidRDefault="00941BDC" w:rsidP="0089326D">
            <w:pPr>
              <w:jc w:val="center"/>
              <w:rPr>
                <w:rFonts w:ascii="Arial" w:hAnsi="Arial" w:cs="Arial"/>
                <w:b/>
                <w:sz w:val="24"/>
                <w:szCs w:val="24"/>
              </w:rPr>
            </w:pPr>
          </w:p>
          <w:p w14:paraId="17D92BEC" w14:textId="77777777" w:rsidR="00941BDC" w:rsidRDefault="00941BDC" w:rsidP="0089326D">
            <w:pPr>
              <w:jc w:val="center"/>
              <w:rPr>
                <w:rFonts w:ascii="Arial" w:hAnsi="Arial" w:cs="Arial"/>
                <w:b/>
                <w:sz w:val="24"/>
                <w:szCs w:val="24"/>
              </w:rPr>
            </w:pPr>
          </w:p>
          <w:p w14:paraId="44DC508D" w14:textId="77777777" w:rsidR="00941BDC" w:rsidRDefault="00941BDC" w:rsidP="0089326D">
            <w:pPr>
              <w:jc w:val="center"/>
              <w:rPr>
                <w:rFonts w:ascii="Arial" w:hAnsi="Arial" w:cs="Arial"/>
                <w:b/>
                <w:sz w:val="24"/>
                <w:szCs w:val="24"/>
              </w:rPr>
            </w:pPr>
          </w:p>
          <w:p w14:paraId="671CB92A" w14:textId="77777777" w:rsidR="00941BDC" w:rsidRDefault="00941BDC" w:rsidP="0089326D">
            <w:pPr>
              <w:jc w:val="center"/>
              <w:rPr>
                <w:rFonts w:ascii="Arial" w:hAnsi="Arial" w:cs="Arial"/>
                <w:b/>
                <w:sz w:val="24"/>
                <w:szCs w:val="24"/>
              </w:rPr>
            </w:pPr>
            <w:r>
              <w:rPr>
                <w:rFonts w:ascii="Arial" w:hAnsi="Arial" w:cs="Arial"/>
                <w:b/>
                <w:sz w:val="24"/>
                <w:szCs w:val="24"/>
              </w:rPr>
              <w:t>Cllrs</w:t>
            </w:r>
          </w:p>
          <w:p w14:paraId="12873071" w14:textId="77777777" w:rsidR="00941BDC" w:rsidRDefault="00941BDC" w:rsidP="0089326D">
            <w:pPr>
              <w:jc w:val="center"/>
              <w:rPr>
                <w:rFonts w:ascii="Arial" w:hAnsi="Arial" w:cs="Arial"/>
                <w:b/>
                <w:sz w:val="24"/>
                <w:szCs w:val="24"/>
              </w:rPr>
            </w:pPr>
            <w:r>
              <w:rPr>
                <w:rFonts w:ascii="Arial" w:hAnsi="Arial" w:cs="Arial"/>
                <w:b/>
                <w:sz w:val="24"/>
                <w:szCs w:val="24"/>
              </w:rPr>
              <w:t>Parker</w:t>
            </w:r>
          </w:p>
          <w:p w14:paraId="17F67E01" w14:textId="77777777" w:rsidR="00941BDC" w:rsidRDefault="00941BDC" w:rsidP="0089326D">
            <w:pPr>
              <w:jc w:val="center"/>
              <w:rPr>
                <w:rFonts w:ascii="Arial" w:hAnsi="Arial" w:cs="Arial"/>
                <w:b/>
                <w:sz w:val="24"/>
                <w:szCs w:val="24"/>
              </w:rPr>
            </w:pPr>
            <w:r>
              <w:rPr>
                <w:rFonts w:ascii="Arial" w:hAnsi="Arial" w:cs="Arial"/>
                <w:b/>
                <w:sz w:val="24"/>
                <w:szCs w:val="24"/>
              </w:rPr>
              <w:t>&amp;</w:t>
            </w:r>
          </w:p>
          <w:p w14:paraId="7F3047FE" w14:textId="6170926F" w:rsidR="00941BDC" w:rsidRDefault="00941BDC" w:rsidP="0089326D">
            <w:pPr>
              <w:jc w:val="center"/>
              <w:rPr>
                <w:rFonts w:ascii="Arial" w:hAnsi="Arial" w:cs="Arial"/>
                <w:b/>
                <w:sz w:val="24"/>
                <w:szCs w:val="24"/>
              </w:rPr>
            </w:pPr>
            <w:r>
              <w:rPr>
                <w:rFonts w:ascii="Arial" w:hAnsi="Arial" w:cs="Arial"/>
                <w:b/>
                <w:sz w:val="24"/>
                <w:szCs w:val="24"/>
              </w:rPr>
              <w:t>Watson</w:t>
            </w:r>
          </w:p>
        </w:tc>
      </w:tr>
      <w:tr w:rsidR="00F762D4" w14:paraId="195AB0FF" w14:textId="77777777" w:rsidTr="00DB625B">
        <w:tc>
          <w:tcPr>
            <w:tcW w:w="1134" w:type="dxa"/>
          </w:tcPr>
          <w:p w14:paraId="16D97A29" w14:textId="22281FFC" w:rsidR="00F762D4" w:rsidRDefault="00F762D4" w:rsidP="0089326D">
            <w:pPr>
              <w:jc w:val="center"/>
              <w:rPr>
                <w:rFonts w:ascii="Arial" w:hAnsi="Arial" w:cs="Arial"/>
                <w:sz w:val="24"/>
                <w:szCs w:val="24"/>
              </w:rPr>
            </w:pPr>
            <w:r>
              <w:rPr>
                <w:rFonts w:ascii="Arial" w:hAnsi="Arial" w:cs="Arial"/>
                <w:sz w:val="24"/>
                <w:szCs w:val="24"/>
              </w:rPr>
              <w:lastRenderedPageBreak/>
              <w:t>03/21/7</w:t>
            </w:r>
          </w:p>
        </w:tc>
        <w:tc>
          <w:tcPr>
            <w:tcW w:w="7513" w:type="dxa"/>
          </w:tcPr>
          <w:p w14:paraId="7B5B3053" w14:textId="00FFF549" w:rsidR="00F762D4" w:rsidRDefault="00F762D4" w:rsidP="00B51DC1">
            <w:pPr>
              <w:rPr>
                <w:rFonts w:ascii="Arial" w:hAnsi="Arial" w:cs="Arial"/>
                <w:b/>
                <w:sz w:val="24"/>
                <w:szCs w:val="24"/>
              </w:rPr>
            </w:pPr>
            <w:r>
              <w:rPr>
                <w:rFonts w:ascii="Arial" w:hAnsi="Arial" w:cs="Arial"/>
                <w:b/>
                <w:sz w:val="24"/>
                <w:szCs w:val="24"/>
              </w:rPr>
              <w:t>Corporate Plan</w:t>
            </w:r>
          </w:p>
          <w:p w14:paraId="767197BB" w14:textId="4F145C36" w:rsidR="00715A86" w:rsidRPr="00A25D0C" w:rsidRDefault="00A25D0C" w:rsidP="00B51DC1">
            <w:pPr>
              <w:rPr>
                <w:rFonts w:ascii="Arial" w:hAnsi="Arial" w:cs="Arial"/>
                <w:bCs/>
                <w:sz w:val="24"/>
                <w:szCs w:val="24"/>
              </w:rPr>
            </w:pPr>
            <w:r>
              <w:rPr>
                <w:rFonts w:ascii="Arial" w:hAnsi="Arial" w:cs="Arial"/>
                <w:bCs/>
                <w:sz w:val="24"/>
                <w:szCs w:val="24"/>
              </w:rPr>
              <w:t xml:space="preserve">Cllrs Bridgett &amp; </w:t>
            </w:r>
            <w:r w:rsidR="00CE7D74">
              <w:rPr>
                <w:rFonts w:ascii="Arial" w:hAnsi="Arial" w:cs="Arial"/>
                <w:bCs/>
                <w:sz w:val="24"/>
                <w:szCs w:val="24"/>
              </w:rPr>
              <w:t>G</w:t>
            </w:r>
            <w:r>
              <w:rPr>
                <w:rFonts w:ascii="Arial" w:hAnsi="Arial" w:cs="Arial"/>
                <w:bCs/>
                <w:sz w:val="24"/>
                <w:szCs w:val="24"/>
              </w:rPr>
              <w:t xml:space="preserve">olding outlined </w:t>
            </w:r>
            <w:r w:rsidR="00CE7D74">
              <w:rPr>
                <w:rFonts w:ascii="Arial" w:hAnsi="Arial" w:cs="Arial"/>
                <w:bCs/>
                <w:sz w:val="24"/>
                <w:szCs w:val="24"/>
              </w:rPr>
              <w:t>the thinking behind the idea of a 3-year Business Plan for the parish</w:t>
            </w:r>
            <w:r w:rsidR="00C22E92">
              <w:rPr>
                <w:rFonts w:ascii="Arial" w:hAnsi="Arial" w:cs="Arial"/>
                <w:bCs/>
                <w:sz w:val="24"/>
                <w:szCs w:val="24"/>
              </w:rPr>
              <w:t xml:space="preserve"> and the benefits it could bring. It would create a framework for the PC to work within</w:t>
            </w:r>
            <w:r w:rsidR="003C76BA">
              <w:rPr>
                <w:rFonts w:ascii="Arial" w:hAnsi="Arial" w:cs="Arial"/>
                <w:bCs/>
                <w:sz w:val="24"/>
                <w:szCs w:val="24"/>
              </w:rPr>
              <w:t xml:space="preserve"> giving consistency and allowing for pro-active rather than reactive working. </w:t>
            </w:r>
            <w:r w:rsidR="00692971">
              <w:rPr>
                <w:rFonts w:ascii="Arial" w:hAnsi="Arial" w:cs="Arial"/>
                <w:bCs/>
                <w:sz w:val="24"/>
                <w:szCs w:val="24"/>
              </w:rPr>
              <w:t>The idea would be to draw up a list of key priorities and projects for the vill</w:t>
            </w:r>
            <w:r w:rsidR="00E01668">
              <w:rPr>
                <w:rFonts w:ascii="Arial" w:hAnsi="Arial" w:cs="Arial"/>
                <w:bCs/>
                <w:sz w:val="24"/>
                <w:szCs w:val="24"/>
              </w:rPr>
              <w:t>a</w:t>
            </w:r>
            <w:r w:rsidR="00692971">
              <w:rPr>
                <w:rFonts w:ascii="Arial" w:hAnsi="Arial" w:cs="Arial"/>
                <w:bCs/>
                <w:sz w:val="24"/>
                <w:szCs w:val="24"/>
              </w:rPr>
              <w:t xml:space="preserve">ge and this could best be done </w:t>
            </w:r>
            <w:r w:rsidR="00E01668">
              <w:rPr>
                <w:rFonts w:ascii="Arial" w:hAnsi="Arial" w:cs="Arial"/>
                <w:bCs/>
                <w:sz w:val="24"/>
                <w:szCs w:val="24"/>
              </w:rPr>
              <w:t>by engaging res</w:t>
            </w:r>
            <w:r w:rsidR="005C0C2E">
              <w:rPr>
                <w:rFonts w:ascii="Arial" w:hAnsi="Arial" w:cs="Arial"/>
                <w:bCs/>
                <w:sz w:val="24"/>
                <w:szCs w:val="24"/>
              </w:rPr>
              <w:t>i</w:t>
            </w:r>
            <w:r w:rsidR="00E01668">
              <w:rPr>
                <w:rFonts w:ascii="Arial" w:hAnsi="Arial" w:cs="Arial"/>
                <w:bCs/>
                <w:sz w:val="24"/>
                <w:szCs w:val="24"/>
              </w:rPr>
              <w:t xml:space="preserve">dents in a </w:t>
            </w:r>
            <w:r w:rsidR="005C0C2E">
              <w:rPr>
                <w:rFonts w:ascii="Arial" w:hAnsi="Arial" w:cs="Arial"/>
                <w:bCs/>
                <w:sz w:val="24"/>
                <w:szCs w:val="24"/>
              </w:rPr>
              <w:t>Parish Survey. In terms of funding, having a 3-year plan with strategic priorities would enable the PC to set an adequate and justified precept</w:t>
            </w:r>
            <w:r w:rsidR="0065537D">
              <w:rPr>
                <w:rFonts w:ascii="Arial" w:hAnsi="Arial" w:cs="Arial"/>
                <w:bCs/>
                <w:sz w:val="24"/>
                <w:szCs w:val="24"/>
              </w:rPr>
              <w:t xml:space="preserve">, and most importantly the PC could use parish funding to leverage </w:t>
            </w:r>
            <w:r w:rsidR="00F64C67">
              <w:rPr>
                <w:rFonts w:ascii="Arial" w:hAnsi="Arial" w:cs="Arial"/>
                <w:bCs/>
                <w:sz w:val="24"/>
                <w:szCs w:val="24"/>
              </w:rPr>
              <w:t xml:space="preserve">other </w:t>
            </w:r>
            <w:r w:rsidR="0065537D">
              <w:rPr>
                <w:rFonts w:ascii="Arial" w:hAnsi="Arial" w:cs="Arial"/>
                <w:bCs/>
                <w:sz w:val="24"/>
                <w:szCs w:val="24"/>
              </w:rPr>
              <w:t>externals funds towards key projects – for example</w:t>
            </w:r>
            <w:r w:rsidR="001375D0">
              <w:rPr>
                <w:rFonts w:ascii="Arial" w:hAnsi="Arial" w:cs="Arial"/>
                <w:bCs/>
                <w:sz w:val="24"/>
                <w:szCs w:val="24"/>
              </w:rPr>
              <w:t>, as with</w:t>
            </w:r>
            <w:r w:rsidR="00E5211C">
              <w:rPr>
                <w:rFonts w:ascii="Arial" w:hAnsi="Arial" w:cs="Arial"/>
                <w:bCs/>
                <w:sz w:val="24"/>
                <w:szCs w:val="24"/>
              </w:rPr>
              <w:t xml:space="preserve"> the new traffic signage and</w:t>
            </w:r>
            <w:r w:rsidR="00F64C67">
              <w:rPr>
                <w:rFonts w:ascii="Arial" w:hAnsi="Arial" w:cs="Arial"/>
                <w:bCs/>
                <w:sz w:val="24"/>
                <w:szCs w:val="24"/>
              </w:rPr>
              <w:t xml:space="preserve"> the</w:t>
            </w:r>
            <w:r w:rsidR="00E5211C">
              <w:rPr>
                <w:rFonts w:ascii="Arial" w:hAnsi="Arial" w:cs="Arial"/>
                <w:bCs/>
                <w:sz w:val="24"/>
                <w:szCs w:val="24"/>
              </w:rPr>
              <w:t xml:space="preserve"> Marna playground upgrade.</w:t>
            </w:r>
            <w:r w:rsidR="001A546B">
              <w:rPr>
                <w:rFonts w:ascii="Arial" w:hAnsi="Arial" w:cs="Arial"/>
                <w:bCs/>
                <w:sz w:val="24"/>
                <w:szCs w:val="24"/>
              </w:rPr>
              <w:t xml:space="preserve"> Cllrs were enthusiastic about such an initiative and felt it was a good time to be welcoming new </w:t>
            </w:r>
            <w:proofErr w:type="spellStart"/>
            <w:r w:rsidR="001A546B">
              <w:rPr>
                <w:rFonts w:ascii="Arial" w:hAnsi="Arial" w:cs="Arial"/>
                <w:bCs/>
                <w:sz w:val="24"/>
                <w:szCs w:val="24"/>
              </w:rPr>
              <w:t>cllrs</w:t>
            </w:r>
            <w:proofErr w:type="spellEnd"/>
            <w:r w:rsidR="001A546B">
              <w:rPr>
                <w:rFonts w:ascii="Arial" w:hAnsi="Arial" w:cs="Arial"/>
                <w:bCs/>
                <w:sz w:val="24"/>
                <w:szCs w:val="24"/>
              </w:rPr>
              <w:t xml:space="preserve"> who could contribute.</w:t>
            </w:r>
            <w:r w:rsidR="00DA5F88">
              <w:rPr>
                <w:rFonts w:ascii="Arial" w:hAnsi="Arial" w:cs="Arial"/>
                <w:bCs/>
                <w:sz w:val="24"/>
                <w:szCs w:val="24"/>
              </w:rPr>
              <w:t xml:space="preserve"> It was agreed that Cllrs Bridgett &amp; Golding would present further thoughts for the next meeting and circulate examples of existing PC Business </w:t>
            </w:r>
            <w:r w:rsidR="001375D0">
              <w:rPr>
                <w:rFonts w:ascii="Arial" w:hAnsi="Arial" w:cs="Arial"/>
                <w:bCs/>
                <w:sz w:val="24"/>
                <w:szCs w:val="24"/>
              </w:rPr>
              <w:t>P</w:t>
            </w:r>
            <w:r w:rsidR="00DA5F88">
              <w:rPr>
                <w:rFonts w:ascii="Arial" w:hAnsi="Arial" w:cs="Arial"/>
                <w:bCs/>
                <w:sz w:val="24"/>
                <w:szCs w:val="24"/>
              </w:rPr>
              <w:t>lans.</w:t>
            </w:r>
          </w:p>
          <w:p w14:paraId="30302487" w14:textId="391F2856" w:rsidR="00F32C61" w:rsidRDefault="00F32C61" w:rsidP="00B51DC1">
            <w:pPr>
              <w:rPr>
                <w:rFonts w:ascii="Arial" w:hAnsi="Arial" w:cs="Arial"/>
                <w:b/>
                <w:sz w:val="24"/>
                <w:szCs w:val="24"/>
              </w:rPr>
            </w:pPr>
          </w:p>
        </w:tc>
        <w:tc>
          <w:tcPr>
            <w:tcW w:w="1136" w:type="dxa"/>
          </w:tcPr>
          <w:p w14:paraId="26AE120F" w14:textId="77777777" w:rsidR="00F762D4" w:rsidRDefault="00F762D4" w:rsidP="0089326D">
            <w:pPr>
              <w:jc w:val="center"/>
              <w:rPr>
                <w:rFonts w:ascii="Arial" w:hAnsi="Arial" w:cs="Arial"/>
                <w:b/>
                <w:sz w:val="24"/>
                <w:szCs w:val="24"/>
              </w:rPr>
            </w:pPr>
          </w:p>
          <w:p w14:paraId="78BC938A" w14:textId="77777777" w:rsidR="00A64F82" w:rsidRDefault="00A64F82" w:rsidP="0089326D">
            <w:pPr>
              <w:jc w:val="center"/>
              <w:rPr>
                <w:rFonts w:ascii="Arial" w:hAnsi="Arial" w:cs="Arial"/>
                <w:b/>
                <w:sz w:val="24"/>
                <w:szCs w:val="24"/>
              </w:rPr>
            </w:pPr>
          </w:p>
          <w:p w14:paraId="28BD4A9C" w14:textId="77777777" w:rsidR="00A64F82" w:rsidRDefault="00A64F82" w:rsidP="0089326D">
            <w:pPr>
              <w:jc w:val="center"/>
              <w:rPr>
                <w:rFonts w:ascii="Arial" w:hAnsi="Arial" w:cs="Arial"/>
                <w:b/>
                <w:sz w:val="24"/>
                <w:szCs w:val="24"/>
              </w:rPr>
            </w:pPr>
          </w:p>
          <w:p w14:paraId="4888B1E2" w14:textId="77777777" w:rsidR="00A64F82" w:rsidRDefault="00A64F82" w:rsidP="0089326D">
            <w:pPr>
              <w:jc w:val="center"/>
              <w:rPr>
                <w:rFonts w:ascii="Arial" w:hAnsi="Arial" w:cs="Arial"/>
                <w:b/>
                <w:sz w:val="24"/>
                <w:szCs w:val="24"/>
              </w:rPr>
            </w:pPr>
          </w:p>
          <w:p w14:paraId="506910EC" w14:textId="77777777" w:rsidR="00A64F82" w:rsidRDefault="00A64F82" w:rsidP="0089326D">
            <w:pPr>
              <w:jc w:val="center"/>
              <w:rPr>
                <w:rFonts w:ascii="Arial" w:hAnsi="Arial" w:cs="Arial"/>
                <w:b/>
                <w:sz w:val="24"/>
                <w:szCs w:val="24"/>
              </w:rPr>
            </w:pPr>
            <w:r>
              <w:rPr>
                <w:rFonts w:ascii="Arial" w:hAnsi="Arial" w:cs="Arial"/>
                <w:b/>
                <w:sz w:val="24"/>
                <w:szCs w:val="24"/>
              </w:rPr>
              <w:t>Cllrs</w:t>
            </w:r>
          </w:p>
          <w:p w14:paraId="09000D53" w14:textId="77777777" w:rsidR="00A64F82" w:rsidRDefault="00A64F82" w:rsidP="0089326D">
            <w:pPr>
              <w:jc w:val="center"/>
              <w:rPr>
                <w:rFonts w:ascii="Arial" w:hAnsi="Arial" w:cs="Arial"/>
                <w:b/>
                <w:sz w:val="24"/>
                <w:szCs w:val="24"/>
              </w:rPr>
            </w:pPr>
            <w:r>
              <w:rPr>
                <w:rFonts w:ascii="Arial" w:hAnsi="Arial" w:cs="Arial"/>
                <w:b/>
                <w:sz w:val="24"/>
                <w:szCs w:val="24"/>
              </w:rPr>
              <w:t>Bridgett</w:t>
            </w:r>
          </w:p>
          <w:p w14:paraId="41F61A45" w14:textId="0357D6C6" w:rsidR="00A64F82" w:rsidRDefault="00A64F82" w:rsidP="0089326D">
            <w:pPr>
              <w:jc w:val="center"/>
              <w:rPr>
                <w:rFonts w:ascii="Arial" w:hAnsi="Arial" w:cs="Arial"/>
                <w:b/>
                <w:sz w:val="24"/>
                <w:szCs w:val="24"/>
              </w:rPr>
            </w:pPr>
            <w:r>
              <w:rPr>
                <w:rFonts w:ascii="Arial" w:hAnsi="Arial" w:cs="Arial"/>
                <w:b/>
                <w:sz w:val="24"/>
                <w:szCs w:val="24"/>
              </w:rPr>
              <w:t>Golding</w:t>
            </w:r>
          </w:p>
        </w:tc>
      </w:tr>
      <w:tr w:rsidR="00F32C61" w14:paraId="215231A7" w14:textId="77777777" w:rsidTr="00DB625B">
        <w:tc>
          <w:tcPr>
            <w:tcW w:w="1134" w:type="dxa"/>
          </w:tcPr>
          <w:p w14:paraId="76036864" w14:textId="1851A85D" w:rsidR="00F32C61" w:rsidRDefault="00F32C61" w:rsidP="0089326D">
            <w:pPr>
              <w:jc w:val="center"/>
              <w:rPr>
                <w:rFonts w:ascii="Arial" w:hAnsi="Arial" w:cs="Arial"/>
                <w:sz w:val="24"/>
                <w:szCs w:val="24"/>
              </w:rPr>
            </w:pPr>
            <w:r>
              <w:rPr>
                <w:rFonts w:ascii="Arial" w:hAnsi="Arial" w:cs="Arial"/>
                <w:sz w:val="24"/>
                <w:szCs w:val="24"/>
              </w:rPr>
              <w:t>03/21/8</w:t>
            </w:r>
          </w:p>
        </w:tc>
        <w:tc>
          <w:tcPr>
            <w:tcW w:w="7513" w:type="dxa"/>
          </w:tcPr>
          <w:p w14:paraId="1FEDC983" w14:textId="77777777" w:rsidR="00F32C61" w:rsidRDefault="00F32C61" w:rsidP="00B51DC1">
            <w:pPr>
              <w:rPr>
                <w:rFonts w:ascii="Arial" w:hAnsi="Arial" w:cs="Arial"/>
                <w:b/>
                <w:sz w:val="24"/>
                <w:szCs w:val="24"/>
              </w:rPr>
            </w:pPr>
            <w:r>
              <w:rPr>
                <w:rFonts w:ascii="Arial" w:hAnsi="Arial" w:cs="Arial"/>
                <w:b/>
                <w:sz w:val="24"/>
                <w:szCs w:val="24"/>
              </w:rPr>
              <w:t>Village Allotments</w:t>
            </w:r>
          </w:p>
          <w:p w14:paraId="78E098DD" w14:textId="5A1C2D4A" w:rsidR="00FB62EF" w:rsidRDefault="0092727C" w:rsidP="00B51DC1">
            <w:pPr>
              <w:rPr>
                <w:rFonts w:ascii="Arial" w:hAnsi="Arial" w:cs="Arial"/>
                <w:bCs/>
                <w:sz w:val="24"/>
                <w:szCs w:val="24"/>
              </w:rPr>
            </w:pPr>
            <w:r>
              <w:rPr>
                <w:rFonts w:ascii="Arial" w:hAnsi="Arial" w:cs="Arial"/>
                <w:bCs/>
                <w:sz w:val="24"/>
                <w:szCs w:val="24"/>
              </w:rPr>
              <w:t>Cllr</w:t>
            </w:r>
            <w:r w:rsidR="0079624B">
              <w:rPr>
                <w:rFonts w:ascii="Arial" w:hAnsi="Arial" w:cs="Arial"/>
                <w:bCs/>
                <w:sz w:val="24"/>
                <w:szCs w:val="24"/>
              </w:rPr>
              <w:t xml:space="preserve"> Cotton reported that he had undertaken desk research with Google maps to identify potential </w:t>
            </w:r>
            <w:r w:rsidR="008550B2">
              <w:rPr>
                <w:rFonts w:ascii="Arial" w:hAnsi="Arial" w:cs="Arial"/>
                <w:bCs/>
                <w:sz w:val="24"/>
                <w:szCs w:val="24"/>
              </w:rPr>
              <w:t xml:space="preserve">sites which might prove </w:t>
            </w:r>
            <w:r w:rsidR="001375D0">
              <w:rPr>
                <w:rFonts w:ascii="Arial" w:hAnsi="Arial" w:cs="Arial"/>
                <w:bCs/>
                <w:sz w:val="24"/>
                <w:szCs w:val="24"/>
              </w:rPr>
              <w:t>a starting point</w:t>
            </w:r>
            <w:r w:rsidR="00EE0CD2">
              <w:rPr>
                <w:rFonts w:ascii="Arial" w:hAnsi="Arial" w:cs="Arial"/>
                <w:bCs/>
                <w:sz w:val="24"/>
                <w:szCs w:val="24"/>
              </w:rPr>
              <w:t xml:space="preserve"> for consideration</w:t>
            </w:r>
            <w:r w:rsidR="008550B2">
              <w:rPr>
                <w:rFonts w:ascii="Arial" w:hAnsi="Arial" w:cs="Arial"/>
                <w:bCs/>
                <w:sz w:val="24"/>
                <w:szCs w:val="24"/>
              </w:rPr>
              <w:t>. Cllr Parker had similarly undertaken to explore the potential of the now unused school playing fields</w:t>
            </w:r>
            <w:r w:rsidR="00921642">
              <w:rPr>
                <w:rFonts w:ascii="Arial" w:hAnsi="Arial" w:cs="Arial"/>
                <w:bCs/>
                <w:sz w:val="24"/>
                <w:szCs w:val="24"/>
              </w:rPr>
              <w:t>. It was suggested that progress might be enhanced by setting up a dedicated sub</w:t>
            </w:r>
            <w:r w:rsidR="00FD25C3">
              <w:rPr>
                <w:rFonts w:ascii="Arial" w:hAnsi="Arial" w:cs="Arial"/>
                <w:bCs/>
                <w:sz w:val="24"/>
                <w:szCs w:val="24"/>
              </w:rPr>
              <w:t>-</w:t>
            </w:r>
            <w:r w:rsidR="00921642">
              <w:rPr>
                <w:rFonts w:ascii="Arial" w:hAnsi="Arial" w:cs="Arial"/>
                <w:bCs/>
                <w:sz w:val="24"/>
                <w:szCs w:val="24"/>
              </w:rPr>
              <w:t>group</w:t>
            </w:r>
            <w:r w:rsidR="003B7753">
              <w:rPr>
                <w:rFonts w:ascii="Arial" w:hAnsi="Arial" w:cs="Arial"/>
                <w:bCs/>
                <w:sz w:val="24"/>
                <w:szCs w:val="24"/>
              </w:rPr>
              <w:t xml:space="preserve"> (which requires at least 3 members)</w:t>
            </w:r>
            <w:r w:rsidR="001373D9">
              <w:rPr>
                <w:rFonts w:ascii="Arial" w:hAnsi="Arial" w:cs="Arial"/>
                <w:bCs/>
                <w:sz w:val="24"/>
                <w:szCs w:val="24"/>
              </w:rPr>
              <w:t xml:space="preserve"> and Cllrs Parker, Cotton &amp; Hough indicated their willingness to participate.</w:t>
            </w:r>
            <w:r w:rsidR="00406C6F">
              <w:rPr>
                <w:rFonts w:ascii="Arial" w:hAnsi="Arial" w:cs="Arial"/>
                <w:bCs/>
                <w:sz w:val="24"/>
                <w:szCs w:val="24"/>
              </w:rPr>
              <w:t xml:space="preserve"> It was noted that the </w:t>
            </w:r>
            <w:r w:rsidR="006E61F1">
              <w:rPr>
                <w:rFonts w:ascii="Arial" w:hAnsi="Arial" w:cs="Arial"/>
                <w:bCs/>
                <w:sz w:val="24"/>
                <w:szCs w:val="24"/>
              </w:rPr>
              <w:t>notice about the initiative which Cllrs had agreed should go onto the PC website</w:t>
            </w:r>
            <w:r w:rsidR="00FD25C3">
              <w:rPr>
                <w:rFonts w:ascii="Arial" w:hAnsi="Arial" w:cs="Arial"/>
                <w:bCs/>
                <w:sz w:val="24"/>
                <w:szCs w:val="24"/>
              </w:rPr>
              <w:t xml:space="preserve"> to canvass </w:t>
            </w:r>
            <w:r w:rsidR="00AC58DF">
              <w:rPr>
                <w:rFonts w:ascii="Arial" w:hAnsi="Arial" w:cs="Arial"/>
                <w:bCs/>
                <w:sz w:val="24"/>
                <w:szCs w:val="24"/>
              </w:rPr>
              <w:t>support</w:t>
            </w:r>
            <w:r w:rsidR="006E61F1">
              <w:rPr>
                <w:rFonts w:ascii="Arial" w:hAnsi="Arial" w:cs="Arial"/>
                <w:bCs/>
                <w:sz w:val="24"/>
                <w:szCs w:val="24"/>
              </w:rPr>
              <w:t xml:space="preserve"> had not materialised and</w:t>
            </w:r>
            <w:r w:rsidR="00EE0CD2">
              <w:rPr>
                <w:rFonts w:ascii="Arial" w:hAnsi="Arial" w:cs="Arial"/>
                <w:bCs/>
                <w:sz w:val="24"/>
                <w:szCs w:val="24"/>
              </w:rPr>
              <w:t xml:space="preserve"> this</w:t>
            </w:r>
            <w:r w:rsidR="006E61F1">
              <w:rPr>
                <w:rFonts w:ascii="Arial" w:hAnsi="Arial" w:cs="Arial"/>
                <w:bCs/>
                <w:sz w:val="24"/>
                <w:szCs w:val="24"/>
              </w:rPr>
              <w:t xml:space="preserve"> should be pursued, similarly </w:t>
            </w:r>
            <w:r w:rsidR="003E5511">
              <w:rPr>
                <w:rFonts w:ascii="Arial" w:hAnsi="Arial" w:cs="Arial"/>
                <w:bCs/>
                <w:sz w:val="24"/>
                <w:szCs w:val="24"/>
              </w:rPr>
              <w:t xml:space="preserve">some profile on the village Facebook page. </w:t>
            </w:r>
            <w:r w:rsidR="00AC58DF">
              <w:rPr>
                <w:rFonts w:ascii="Arial" w:hAnsi="Arial" w:cs="Arial"/>
                <w:bCs/>
                <w:sz w:val="24"/>
                <w:szCs w:val="24"/>
              </w:rPr>
              <w:t>It was agreed that this should remain an agenda item for April.</w:t>
            </w:r>
          </w:p>
          <w:p w14:paraId="7BC8AA74" w14:textId="2F44AE54" w:rsidR="00535AF6" w:rsidRPr="00FB62EF" w:rsidRDefault="00535AF6" w:rsidP="00B51DC1">
            <w:pPr>
              <w:rPr>
                <w:rFonts w:ascii="Arial" w:hAnsi="Arial" w:cs="Arial"/>
                <w:bCs/>
                <w:sz w:val="24"/>
                <w:szCs w:val="24"/>
              </w:rPr>
            </w:pPr>
          </w:p>
        </w:tc>
        <w:tc>
          <w:tcPr>
            <w:tcW w:w="1136" w:type="dxa"/>
          </w:tcPr>
          <w:p w14:paraId="0E71E16F" w14:textId="77777777" w:rsidR="00F32C61" w:rsidRDefault="00F32C61" w:rsidP="0089326D">
            <w:pPr>
              <w:jc w:val="center"/>
              <w:rPr>
                <w:rFonts w:ascii="Arial" w:hAnsi="Arial" w:cs="Arial"/>
                <w:b/>
                <w:sz w:val="24"/>
                <w:szCs w:val="24"/>
              </w:rPr>
            </w:pPr>
          </w:p>
          <w:p w14:paraId="19A76C42" w14:textId="77777777" w:rsidR="00FD25C3" w:rsidRDefault="00FD25C3" w:rsidP="0089326D">
            <w:pPr>
              <w:jc w:val="center"/>
              <w:rPr>
                <w:rFonts w:ascii="Arial" w:hAnsi="Arial" w:cs="Arial"/>
                <w:b/>
                <w:sz w:val="24"/>
                <w:szCs w:val="24"/>
              </w:rPr>
            </w:pPr>
          </w:p>
          <w:p w14:paraId="35C69AC8" w14:textId="77777777" w:rsidR="00FD25C3" w:rsidRDefault="00FD25C3" w:rsidP="0089326D">
            <w:pPr>
              <w:jc w:val="center"/>
              <w:rPr>
                <w:rFonts w:ascii="Arial" w:hAnsi="Arial" w:cs="Arial"/>
                <w:b/>
                <w:sz w:val="24"/>
                <w:szCs w:val="24"/>
              </w:rPr>
            </w:pPr>
            <w:r>
              <w:rPr>
                <w:rFonts w:ascii="Arial" w:hAnsi="Arial" w:cs="Arial"/>
                <w:b/>
                <w:sz w:val="24"/>
                <w:szCs w:val="24"/>
              </w:rPr>
              <w:t>Cllrs</w:t>
            </w:r>
          </w:p>
          <w:p w14:paraId="318AC7E2" w14:textId="77777777" w:rsidR="00FD25C3" w:rsidRDefault="00FD25C3" w:rsidP="0089326D">
            <w:pPr>
              <w:jc w:val="center"/>
              <w:rPr>
                <w:rFonts w:ascii="Arial" w:hAnsi="Arial" w:cs="Arial"/>
                <w:b/>
                <w:sz w:val="24"/>
                <w:szCs w:val="24"/>
              </w:rPr>
            </w:pPr>
            <w:r>
              <w:rPr>
                <w:rFonts w:ascii="Arial" w:hAnsi="Arial" w:cs="Arial"/>
                <w:b/>
                <w:sz w:val="24"/>
                <w:szCs w:val="24"/>
              </w:rPr>
              <w:t>Parker</w:t>
            </w:r>
          </w:p>
          <w:p w14:paraId="77862AF0" w14:textId="77777777" w:rsidR="00FD25C3" w:rsidRDefault="00FD25C3" w:rsidP="0089326D">
            <w:pPr>
              <w:jc w:val="center"/>
              <w:rPr>
                <w:rFonts w:ascii="Arial" w:hAnsi="Arial" w:cs="Arial"/>
                <w:b/>
                <w:sz w:val="24"/>
                <w:szCs w:val="24"/>
              </w:rPr>
            </w:pPr>
            <w:r>
              <w:rPr>
                <w:rFonts w:ascii="Arial" w:hAnsi="Arial" w:cs="Arial"/>
                <w:b/>
                <w:sz w:val="24"/>
                <w:szCs w:val="24"/>
              </w:rPr>
              <w:t>Cotton</w:t>
            </w:r>
          </w:p>
          <w:p w14:paraId="5C401428" w14:textId="665B6FAA" w:rsidR="00FD25C3" w:rsidRDefault="00FD25C3" w:rsidP="0089326D">
            <w:pPr>
              <w:jc w:val="center"/>
              <w:rPr>
                <w:rFonts w:ascii="Arial" w:hAnsi="Arial" w:cs="Arial"/>
                <w:b/>
                <w:sz w:val="24"/>
                <w:szCs w:val="24"/>
              </w:rPr>
            </w:pPr>
            <w:r>
              <w:rPr>
                <w:rFonts w:ascii="Arial" w:hAnsi="Arial" w:cs="Arial"/>
                <w:b/>
                <w:sz w:val="24"/>
                <w:szCs w:val="24"/>
              </w:rPr>
              <w:t>Hough</w:t>
            </w:r>
          </w:p>
        </w:tc>
      </w:tr>
      <w:tr w:rsidR="00885C65" w14:paraId="3457241E" w14:textId="77777777" w:rsidTr="00DB625B">
        <w:tc>
          <w:tcPr>
            <w:tcW w:w="1134" w:type="dxa"/>
          </w:tcPr>
          <w:p w14:paraId="03CB5453" w14:textId="4B3C4AC6" w:rsidR="00234C67" w:rsidRDefault="0027522F" w:rsidP="0089326D">
            <w:pPr>
              <w:jc w:val="center"/>
              <w:rPr>
                <w:rFonts w:ascii="Arial" w:hAnsi="Arial" w:cs="Arial"/>
                <w:sz w:val="24"/>
                <w:szCs w:val="24"/>
              </w:rPr>
            </w:pPr>
            <w:r>
              <w:rPr>
                <w:rFonts w:ascii="Arial" w:hAnsi="Arial" w:cs="Arial"/>
                <w:sz w:val="24"/>
                <w:szCs w:val="24"/>
              </w:rPr>
              <w:t>0</w:t>
            </w:r>
            <w:r w:rsidR="00DA0D73">
              <w:rPr>
                <w:rFonts w:ascii="Arial" w:hAnsi="Arial" w:cs="Arial"/>
                <w:sz w:val="24"/>
                <w:szCs w:val="24"/>
              </w:rPr>
              <w:t>3</w:t>
            </w:r>
            <w:r w:rsidR="00234C67">
              <w:rPr>
                <w:rFonts w:ascii="Arial" w:hAnsi="Arial" w:cs="Arial"/>
                <w:sz w:val="24"/>
                <w:szCs w:val="24"/>
              </w:rPr>
              <w:t>/2</w:t>
            </w:r>
            <w:r>
              <w:rPr>
                <w:rFonts w:ascii="Arial" w:hAnsi="Arial" w:cs="Arial"/>
                <w:sz w:val="24"/>
                <w:szCs w:val="24"/>
              </w:rPr>
              <w:t>1</w:t>
            </w:r>
            <w:r w:rsidR="00234C67">
              <w:rPr>
                <w:rFonts w:ascii="Arial" w:hAnsi="Arial" w:cs="Arial"/>
                <w:sz w:val="24"/>
                <w:szCs w:val="24"/>
              </w:rPr>
              <w:t>/</w:t>
            </w:r>
            <w:r w:rsidR="00DA0D73">
              <w:rPr>
                <w:rFonts w:ascii="Arial" w:hAnsi="Arial" w:cs="Arial"/>
                <w:sz w:val="24"/>
                <w:szCs w:val="24"/>
              </w:rPr>
              <w:t>9</w:t>
            </w:r>
          </w:p>
        </w:tc>
        <w:tc>
          <w:tcPr>
            <w:tcW w:w="7513" w:type="dxa"/>
          </w:tcPr>
          <w:p w14:paraId="54D255E6" w14:textId="58146AC7" w:rsidR="00985C3F" w:rsidRDefault="00985C3F" w:rsidP="00B51DC1">
            <w:pPr>
              <w:rPr>
                <w:rFonts w:ascii="Arial" w:hAnsi="Arial" w:cs="Arial"/>
                <w:b/>
                <w:bCs/>
                <w:sz w:val="24"/>
                <w:szCs w:val="24"/>
              </w:rPr>
            </w:pPr>
            <w:r>
              <w:rPr>
                <w:rFonts w:ascii="Arial" w:hAnsi="Arial" w:cs="Arial"/>
                <w:sz w:val="24"/>
                <w:szCs w:val="24"/>
              </w:rPr>
              <w:t xml:space="preserve"> </w:t>
            </w:r>
            <w:r w:rsidR="006D062B" w:rsidRPr="006D062B">
              <w:rPr>
                <w:rFonts w:ascii="Arial" w:hAnsi="Arial" w:cs="Arial"/>
                <w:b/>
                <w:bCs/>
                <w:sz w:val="24"/>
                <w:szCs w:val="24"/>
              </w:rPr>
              <w:t>Planning</w:t>
            </w:r>
            <w:r w:rsidR="00695742">
              <w:rPr>
                <w:rFonts w:ascii="Arial" w:hAnsi="Arial" w:cs="Arial"/>
                <w:b/>
                <w:bCs/>
                <w:sz w:val="24"/>
                <w:szCs w:val="24"/>
              </w:rPr>
              <w:t xml:space="preserve"> Matters</w:t>
            </w:r>
            <w:r w:rsidR="006D062B" w:rsidRPr="006D062B">
              <w:rPr>
                <w:rFonts w:ascii="Arial" w:hAnsi="Arial" w:cs="Arial"/>
                <w:b/>
                <w:bCs/>
                <w:sz w:val="24"/>
                <w:szCs w:val="24"/>
              </w:rPr>
              <w:t xml:space="preserve"> </w:t>
            </w:r>
          </w:p>
          <w:p w14:paraId="225130E8" w14:textId="77777777" w:rsidR="00535AF6" w:rsidRDefault="00535AF6" w:rsidP="00B51DC1">
            <w:pPr>
              <w:rPr>
                <w:rFonts w:ascii="Arial" w:hAnsi="Arial" w:cs="Arial"/>
                <w:b/>
                <w:bCs/>
                <w:sz w:val="24"/>
                <w:szCs w:val="24"/>
              </w:rPr>
            </w:pPr>
          </w:p>
          <w:p w14:paraId="63D486CC" w14:textId="45F2C423" w:rsidR="006D062B" w:rsidRDefault="00771BB6" w:rsidP="00771BB6">
            <w:pPr>
              <w:pStyle w:val="ListParagraph"/>
              <w:numPr>
                <w:ilvl w:val="0"/>
                <w:numId w:val="3"/>
              </w:numPr>
              <w:rPr>
                <w:rFonts w:ascii="Arial" w:hAnsi="Arial" w:cs="Arial"/>
                <w:b/>
                <w:bCs/>
                <w:sz w:val="24"/>
                <w:szCs w:val="24"/>
              </w:rPr>
            </w:pPr>
            <w:r w:rsidRPr="00771BB6">
              <w:rPr>
                <w:rFonts w:ascii="Arial" w:hAnsi="Arial" w:cs="Arial"/>
                <w:b/>
                <w:bCs/>
                <w:sz w:val="24"/>
                <w:szCs w:val="24"/>
              </w:rPr>
              <w:t>Planning Applications</w:t>
            </w:r>
          </w:p>
          <w:p w14:paraId="0D5B4849" w14:textId="0DC543E9" w:rsidR="00233E9D" w:rsidRDefault="0038543A" w:rsidP="00233E9D">
            <w:pPr>
              <w:pStyle w:val="ListParagraph"/>
              <w:ind w:left="430"/>
              <w:rPr>
                <w:rFonts w:ascii="Arial" w:hAnsi="Arial" w:cs="Arial"/>
                <w:b/>
                <w:bCs/>
                <w:sz w:val="24"/>
                <w:szCs w:val="24"/>
              </w:rPr>
            </w:pPr>
            <w:r>
              <w:rPr>
                <w:rFonts w:ascii="Arial" w:hAnsi="Arial" w:cs="Arial"/>
                <w:b/>
                <w:bCs/>
                <w:sz w:val="24"/>
                <w:szCs w:val="24"/>
              </w:rPr>
              <w:t>Tree work – Sunday Cottage</w:t>
            </w:r>
            <w:r w:rsidR="00A01D64">
              <w:rPr>
                <w:rFonts w:ascii="Arial" w:hAnsi="Arial" w:cs="Arial"/>
                <w:b/>
                <w:bCs/>
                <w:sz w:val="24"/>
                <w:szCs w:val="24"/>
              </w:rPr>
              <w:t xml:space="preserve"> P/2021/00228 &amp;</w:t>
            </w:r>
            <w:r w:rsidR="009E0E6D">
              <w:rPr>
                <w:rFonts w:ascii="Arial" w:hAnsi="Arial" w:cs="Arial"/>
                <w:b/>
                <w:bCs/>
                <w:sz w:val="24"/>
                <w:szCs w:val="24"/>
              </w:rPr>
              <w:t xml:space="preserve"> 00179.</w:t>
            </w:r>
          </w:p>
          <w:p w14:paraId="63CAEE3A" w14:textId="6A2CA6DB" w:rsidR="009E0E6D" w:rsidRDefault="009E0E6D" w:rsidP="00233E9D">
            <w:pPr>
              <w:pStyle w:val="ListParagraph"/>
              <w:ind w:left="430"/>
              <w:rPr>
                <w:rFonts w:ascii="Arial" w:hAnsi="Arial" w:cs="Arial"/>
                <w:sz w:val="24"/>
                <w:szCs w:val="24"/>
              </w:rPr>
            </w:pPr>
            <w:r>
              <w:rPr>
                <w:rFonts w:ascii="Arial" w:hAnsi="Arial" w:cs="Arial"/>
                <w:sz w:val="24"/>
                <w:szCs w:val="24"/>
              </w:rPr>
              <w:lastRenderedPageBreak/>
              <w:t>Cllrs had no objections to ra</w:t>
            </w:r>
            <w:r w:rsidR="00112F98">
              <w:rPr>
                <w:rFonts w:ascii="Arial" w:hAnsi="Arial" w:cs="Arial"/>
                <w:sz w:val="24"/>
                <w:szCs w:val="24"/>
              </w:rPr>
              <w:t>i</w:t>
            </w:r>
            <w:r>
              <w:rPr>
                <w:rFonts w:ascii="Arial" w:hAnsi="Arial" w:cs="Arial"/>
                <w:sz w:val="24"/>
                <w:szCs w:val="24"/>
              </w:rPr>
              <w:t xml:space="preserve">se with the work proposed </w:t>
            </w:r>
            <w:r w:rsidR="00112F98">
              <w:rPr>
                <w:rFonts w:ascii="Arial" w:hAnsi="Arial" w:cs="Arial"/>
                <w:sz w:val="24"/>
                <w:szCs w:val="24"/>
              </w:rPr>
              <w:t>to a Sycamore and Maple.</w:t>
            </w:r>
          </w:p>
          <w:p w14:paraId="4E0A0F0D" w14:textId="55E0EEDC" w:rsidR="00BE5523" w:rsidRDefault="00BE5523" w:rsidP="00233E9D">
            <w:pPr>
              <w:pStyle w:val="ListParagraph"/>
              <w:ind w:left="430"/>
              <w:rPr>
                <w:rFonts w:ascii="Arial" w:hAnsi="Arial" w:cs="Arial"/>
                <w:b/>
                <w:bCs/>
                <w:sz w:val="24"/>
                <w:szCs w:val="24"/>
              </w:rPr>
            </w:pPr>
            <w:r>
              <w:rPr>
                <w:rFonts w:ascii="Arial" w:hAnsi="Arial" w:cs="Arial"/>
                <w:b/>
                <w:bCs/>
                <w:sz w:val="24"/>
                <w:szCs w:val="24"/>
              </w:rPr>
              <w:t>T</w:t>
            </w:r>
            <w:r w:rsidRPr="00BE5523">
              <w:rPr>
                <w:rFonts w:ascii="Arial" w:hAnsi="Arial" w:cs="Arial"/>
                <w:b/>
                <w:bCs/>
                <w:sz w:val="24"/>
                <w:szCs w:val="24"/>
              </w:rPr>
              <w:t>ree</w:t>
            </w:r>
            <w:r>
              <w:rPr>
                <w:rFonts w:ascii="Arial" w:hAnsi="Arial" w:cs="Arial"/>
                <w:b/>
                <w:bCs/>
                <w:sz w:val="24"/>
                <w:szCs w:val="24"/>
              </w:rPr>
              <w:t xml:space="preserve"> work – </w:t>
            </w:r>
            <w:r w:rsidR="00D772AF">
              <w:rPr>
                <w:rFonts w:ascii="Arial" w:hAnsi="Arial" w:cs="Arial"/>
                <w:b/>
                <w:bCs/>
                <w:sz w:val="24"/>
                <w:szCs w:val="24"/>
              </w:rPr>
              <w:t>T</w:t>
            </w:r>
            <w:r>
              <w:rPr>
                <w:rFonts w:ascii="Arial" w:hAnsi="Arial" w:cs="Arial"/>
                <w:b/>
                <w:bCs/>
                <w:sz w:val="24"/>
                <w:szCs w:val="24"/>
              </w:rPr>
              <w:t xml:space="preserve">he </w:t>
            </w:r>
            <w:r w:rsidR="00D772AF">
              <w:rPr>
                <w:rFonts w:ascii="Arial" w:hAnsi="Arial" w:cs="Arial"/>
                <w:b/>
                <w:bCs/>
                <w:sz w:val="24"/>
                <w:szCs w:val="24"/>
              </w:rPr>
              <w:t>H</w:t>
            </w:r>
            <w:r>
              <w:rPr>
                <w:rFonts w:ascii="Arial" w:hAnsi="Arial" w:cs="Arial"/>
                <w:b/>
                <w:bCs/>
                <w:sz w:val="24"/>
                <w:szCs w:val="24"/>
              </w:rPr>
              <w:t xml:space="preserve">ermitage </w:t>
            </w:r>
            <w:r w:rsidR="00D772AF">
              <w:rPr>
                <w:rFonts w:ascii="Arial" w:hAnsi="Arial" w:cs="Arial"/>
                <w:b/>
                <w:bCs/>
                <w:sz w:val="24"/>
                <w:szCs w:val="24"/>
              </w:rPr>
              <w:t>P/2020/01156 (see c) below)</w:t>
            </w:r>
          </w:p>
          <w:p w14:paraId="31384DFB" w14:textId="50C43CAB" w:rsidR="00535AF6" w:rsidRDefault="00535AF6" w:rsidP="00233E9D">
            <w:pPr>
              <w:pStyle w:val="ListParagraph"/>
              <w:ind w:left="430"/>
              <w:rPr>
                <w:rFonts w:ascii="Arial" w:hAnsi="Arial" w:cs="Arial"/>
                <w:b/>
                <w:bCs/>
                <w:sz w:val="24"/>
                <w:szCs w:val="24"/>
              </w:rPr>
            </w:pPr>
          </w:p>
          <w:p w14:paraId="135853C0" w14:textId="77777777" w:rsidR="004E57C2" w:rsidRPr="00BE5523" w:rsidRDefault="004E57C2" w:rsidP="00233E9D">
            <w:pPr>
              <w:pStyle w:val="ListParagraph"/>
              <w:ind w:left="430"/>
              <w:rPr>
                <w:rFonts w:ascii="Arial" w:hAnsi="Arial" w:cs="Arial"/>
                <w:b/>
                <w:bCs/>
                <w:sz w:val="24"/>
                <w:szCs w:val="24"/>
              </w:rPr>
            </w:pPr>
          </w:p>
          <w:p w14:paraId="45FFBF8E" w14:textId="3E91A83E" w:rsidR="00472D25" w:rsidRDefault="003B1343" w:rsidP="003B1343">
            <w:pPr>
              <w:pStyle w:val="ListParagraph"/>
              <w:numPr>
                <w:ilvl w:val="0"/>
                <w:numId w:val="3"/>
              </w:numPr>
              <w:rPr>
                <w:rFonts w:ascii="Arial" w:hAnsi="Arial" w:cs="Arial"/>
                <w:b/>
                <w:bCs/>
                <w:sz w:val="24"/>
                <w:szCs w:val="24"/>
              </w:rPr>
            </w:pPr>
            <w:r>
              <w:rPr>
                <w:rFonts w:ascii="Arial" w:hAnsi="Arial" w:cs="Arial"/>
                <w:b/>
                <w:bCs/>
                <w:sz w:val="24"/>
                <w:szCs w:val="24"/>
              </w:rPr>
              <w:t>Best Practice for Planning Decisions</w:t>
            </w:r>
          </w:p>
          <w:p w14:paraId="74F034E7" w14:textId="68C20A38" w:rsidR="004E57C2" w:rsidRDefault="004E57C2" w:rsidP="004E57C2">
            <w:pPr>
              <w:pStyle w:val="ListParagraph"/>
              <w:ind w:left="430"/>
              <w:rPr>
                <w:rFonts w:ascii="Arial" w:hAnsi="Arial" w:cs="Arial"/>
                <w:sz w:val="24"/>
                <w:szCs w:val="24"/>
              </w:rPr>
            </w:pPr>
            <w:r>
              <w:rPr>
                <w:rFonts w:ascii="Arial" w:hAnsi="Arial" w:cs="Arial"/>
                <w:sz w:val="24"/>
                <w:szCs w:val="24"/>
              </w:rPr>
              <w:t>Cllrs reviewed a paper circulated by Cllr Golding in relation to the options for best dealing with planning application</w:t>
            </w:r>
            <w:r w:rsidR="000C0939">
              <w:rPr>
                <w:rFonts w:ascii="Arial" w:hAnsi="Arial" w:cs="Arial"/>
                <w:sz w:val="24"/>
                <w:szCs w:val="24"/>
              </w:rPr>
              <w:t>s</w:t>
            </w:r>
            <w:r>
              <w:rPr>
                <w:rFonts w:ascii="Arial" w:hAnsi="Arial" w:cs="Arial"/>
                <w:sz w:val="24"/>
                <w:szCs w:val="24"/>
              </w:rPr>
              <w:t xml:space="preserve"> that came before the PC. He indicated that his own view was for all </w:t>
            </w:r>
            <w:proofErr w:type="spellStart"/>
            <w:r>
              <w:rPr>
                <w:rFonts w:ascii="Arial" w:hAnsi="Arial" w:cs="Arial"/>
                <w:sz w:val="24"/>
                <w:szCs w:val="24"/>
              </w:rPr>
              <w:t>cllrs</w:t>
            </w:r>
            <w:proofErr w:type="spellEnd"/>
            <w:r>
              <w:rPr>
                <w:rFonts w:ascii="Arial" w:hAnsi="Arial" w:cs="Arial"/>
                <w:sz w:val="24"/>
                <w:szCs w:val="24"/>
              </w:rPr>
              <w:t xml:space="preserve"> to be involved in su</w:t>
            </w:r>
            <w:r w:rsidR="000C0939">
              <w:rPr>
                <w:rFonts w:ascii="Arial" w:hAnsi="Arial" w:cs="Arial"/>
                <w:sz w:val="24"/>
                <w:szCs w:val="24"/>
              </w:rPr>
              <w:t>bsequent</w:t>
            </w:r>
            <w:r>
              <w:rPr>
                <w:rFonts w:ascii="Arial" w:hAnsi="Arial" w:cs="Arial"/>
                <w:sz w:val="24"/>
                <w:szCs w:val="24"/>
              </w:rPr>
              <w:t xml:space="preserve"> discussions</w:t>
            </w:r>
            <w:r w:rsidR="00BB0CAB">
              <w:rPr>
                <w:rFonts w:ascii="Arial" w:hAnsi="Arial" w:cs="Arial"/>
                <w:sz w:val="24"/>
                <w:szCs w:val="24"/>
              </w:rPr>
              <w:t>/decisions</w:t>
            </w:r>
            <w:r>
              <w:rPr>
                <w:rFonts w:ascii="Arial" w:hAnsi="Arial" w:cs="Arial"/>
                <w:sz w:val="24"/>
                <w:szCs w:val="24"/>
              </w:rPr>
              <w:t xml:space="preserve"> rather than a s</w:t>
            </w:r>
            <w:r w:rsidR="00471464">
              <w:rPr>
                <w:rFonts w:ascii="Arial" w:hAnsi="Arial" w:cs="Arial"/>
                <w:sz w:val="24"/>
                <w:szCs w:val="24"/>
              </w:rPr>
              <w:t xml:space="preserve">ub-committee of three be set up to deal routinely with </w:t>
            </w:r>
            <w:r w:rsidR="00BB0CAB">
              <w:rPr>
                <w:rFonts w:ascii="Arial" w:hAnsi="Arial" w:cs="Arial"/>
                <w:sz w:val="24"/>
                <w:szCs w:val="24"/>
              </w:rPr>
              <w:t xml:space="preserve">all </w:t>
            </w:r>
            <w:r w:rsidR="00F05558">
              <w:rPr>
                <w:rFonts w:ascii="Arial" w:hAnsi="Arial" w:cs="Arial"/>
                <w:sz w:val="24"/>
                <w:szCs w:val="24"/>
              </w:rPr>
              <w:t>such applications. A small PC like Mayfield might find it difficult to sustain such a stru</w:t>
            </w:r>
            <w:r w:rsidR="007656B5">
              <w:rPr>
                <w:rFonts w:ascii="Arial" w:hAnsi="Arial" w:cs="Arial"/>
                <w:sz w:val="24"/>
                <w:szCs w:val="24"/>
              </w:rPr>
              <w:t>cture</w:t>
            </w:r>
            <w:r w:rsidR="00474451">
              <w:rPr>
                <w:rFonts w:ascii="Arial" w:hAnsi="Arial" w:cs="Arial"/>
                <w:sz w:val="24"/>
                <w:szCs w:val="24"/>
              </w:rPr>
              <w:t xml:space="preserve"> (with the potential for fragmentation away from the body of the PC)</w:t>
            </w:r>
            <w:r w:rsidR="007656B5">
              <w:rPr>
                <w:rFonts w:ascii="Arial" w:hAnsi="Arial" w:cs="Arial"/>
                <w:sz w:val="24"/>
                <w:szCs w:val="24"/>
              </w:rPr>
              <w:t xml:space="preserve">, formally serviced by the clerk, which in any event would require formal </w:t>
            </w:r>
            <w:r w:rsidR="00314190">
              <w:rPr>
                <w:rFonts w:ascii="Arial" w:hAnsi="Arial" w:cs="Arial"/>
                <w:sz w:val="24"/>
                <w:szCs w:val="24"/>
              </w:rPr>
              <w:t>T</w:t>
            </w:r>
            <w:r w:rsidR="007656B5">
              <w:rPr>
                <w:rFonts w:ascii="Arial" w:hAnsi="Arial" w:cs="Arial"/>
                <w:sz w:val="24"/>
                <w:szCs w:val="24"/>
              </w:rPr>
              <w:t>erms of Reference.</w:t>
            </w:r>
            <w:r w:rsidR="00106AF1">
              <w:rPr>
                <w:rFonts w:ascii="Arial" w:hAnsi="Arial" w:cs="Arial"/>
                <w:sz w:val="24"/>
                <w:szCs w:val="24"/>
              </w:rPr>
              <w:t xml:space="preserve"> The pros and cons were discussed and </w:t>
            </w:r>
            <w:proofErr w:type="spellStart"/>
            <w:r w:rsidR="00106AF1">
              <w:rPr>
                <w:rFonts w:ascii="Arial" w:hAnsi="Arial" w:cs="Arial"/>
                <w:sz w:val="24"/>
                <w:szCs w:val="24"/>
              </w:rPr>
              <w:t>cllrs</w:t>
            </w:r>
            <w:proofErr w:type="spellEnd"/>
            <w:r w:rsidR="00106AF1">
              <w:rPr>
                <w:rFonts w:ascii="Arial" w:hAnsi="Arial" w:cs="Arial"/>
                <w:sz w:val="24"/>
                <w:szCs w:val="24"/>
              </w:rPr>
              <w:t xml:space="preserve"> agreed that it would be better for all to remain involved but with a small core of more experienced </w:t>
            </w:r>
            <w:proofErr w:type="spellStart"/>
            <w:r w:rsidR="00106AF1">
              <w:rPr>
                <w:rFonts w:ascii="Arial" w:hAnsi="Arial" w:cs="Arial"/>
                <w:sz w:val="24"/>
                <w:szCs w:val="24"/>
              </w:rPr>
              <w:t>cllrs</w:t>
            </w:r>
            <w:proofErr w:type="spellEnd"/>
            <w:r w:rsidR="00106AF1">
              <w:rPr>
                <w:rFonts w:ascii="Arial" w:hAnsi="Arial" w:cs="Arial"/>
                <w:sz w:val="24"/>
                <w:szCs w:val="24"/>
              </w:rPr>
              <w:t xml:space="preserve"> undertaking to </w:t>
            </w:r>
            <w:r w:rsidR="00363411">
              <w:rPr>
                <w:rFonts w:ascii="Arial" w:hAnsi="Arial" w:cs="Arial"/>
                <w:sz w:val="24"/>
                <w:szCs w:val="24"/>
              </w:rPr>
              <w:t xml:space="preserve">provide </w:t>
            </w:r>
            <w:r w:rsidR="00F44E14">
              <w:rPr>
                <w:rFonts w:ascii="Arial" w:hAnsi="Arial" w:cs="Arial"/>
                <w:sz w:val="24"/>
                <w:szCs w:val="24"/>
              </w:rPr>
              <w:t xml:space="preserve">guidance and </w:t>
            </w:r>
            <w:r w:rsidR="008C7DDE">
              <w:rPr>
                <w:rFonts w:ascii="Arial" w:hAnsi="Arial" w:cs="Arial"/>
                <w:sz w:val="24"/>
                <w:szCs w:val="24"/>
              </w:rPr>
              <w:t xml:space="preserve">appropriate </w:t>
            </w:r>
            <w:r w:rsidR="00F44E14">
              <w:rPr>
                <w:rFonts w:ascii="Arial" w:hAnsi="Arial" w:cs="Arial"/>
                <w:sz w:val="24"/>
                <w:szCs w:val="24"/>
              </w:rPr>
              <w:t>recommendations to the whole</w:t>
            </w:r>
            <w:r w:rsidR="008C7DDE">
              <w:rPr>
                <w:rFonts w:ascii="Arial" w:hAnsi="Arial" w:cs="Arial"/>
                <w:sz w:val="24"/>
                <w:szCs w:val="24"/>
              </w:rPr>
              <w:t xml:space="preserve"> Council</w:t>
            </w:r>
            <w:r w:rsidR="00250B51">
              <w:rPr>
                <w:rFonts w:ascii="Arial" w:hAnsi="Arial" w:cs="Arial"/>
                <w:sz w:val="24"/>
                <w:szCs w:val="24"/>
              </w:rPr>
              <w:t>.</w:t>
            </w:r>
            <w:r w:rsidR="009F1DBB">
              <w:rPr>
                <w:rFonts w:ascii="Arial" w:hAnsi="Arial" w:cs="Arial"/>
                <w:sz w:val="24"/>
                <w:szCs w:val="24"/>
              </w:rPr>
              <w:t xml:space="preserve"> Cllrs </w:t>
            </w:r>
            <w:r w:rsidR="00D03357">
              <w:rPr>
                <w:rFonts w:ascii="Arial" w:hAnsi="Arial" w:cs="Arial"/>
                <w:sz w:val="24"/>
                <w:szCs w:val="24"/>
              </w:rPr>
              <w:t>G</w:t>
            </w:r>
            <w:r w:rsidR="009F1DBB">
              <w:rPr>
                <w:rFonts w:ascii="Arial" w:hAnsi="Arial" w:cs="Arial"/>
                <w:sz w:val="24"/>
                <w:szCs w:val="24"/>
              </w:rPr>
              <w:t xml:space="preserve">olding &amp; Bridgett </w:t>
            </w:r>
            <w:r w:rsidR="00D03357">
              <w:rPr>
                <w:rFonts w:ascii="Arial" w:hAnsi="Arial" w:cs="Arial"/>
                <w:sz w:val="24"/>
                <w:szCs w:val="24"/>
              </w:rPr>
              <w:t>agreed to provide this input.</w:t>
            </w:r>
          </w:p>
          <w:p w14:paraId="7A620658" w14:textId="77777777" w:rsidR="00B33540" w:rsidRPr="00895117" w:rsidRDefault="00B33540" w:rsidP="00895117">
            <w:pPr>
              <w:rPr>
                <w:rFonts w:ascii="Arial" w:hAnsi="Arial" w:cs="Arial"/>
                <w:sz w:val="24"/>
                <w:szCs w:val="24"/>
              </w:rPr>
            </w:pPr>
          </w:p>
          <w:p w14:paraId="333D188B" w14:textId="77777777" w:rsidR="000E0B6F" w:rsidRDefault="000E0B6F" w:rsidP="004739DF">
            <w:pPr>
              <w:pStyle w:val="ListParagraph"/>
              <w:numPr>
                <w:ilvl w:val="0"/>
                <w:numId w:val="3"/>
              </w:numPr>
              <w:rPr>
                <w:rFonts w:ascii="Arial" w:hAnsi="Arial" w:cs="Arial"/>
                <w:b/>
                <w:bCs/>
                <w:sz w:val="24"/>
                <w:szCs w:val="24"/>
              </w:rPr>
            </w:pPr>
            <w:r>
              <w:rPr>
                <w:rFonts w:ascii="Arial" w:hAnsi="Arial" w:cs="Arial"/>
                <w:b/>
                <w:bCs/>
                <w:sz w:val="24"/>
                <w:szCs w:val="24"/>
              </w:rPr>
              <w:t xml:space="preserve">The </w:t>
            </w:r>
            <w:r w:rsidR="004739DF" w:rsidRPr="004739DF">
              <w:rPr>
                <w:rFonts w:ascii="Arial" w:hAnsi="Arial" w:cs="Arial"/>
                <w:b/>
                <w:bCs/>
                <w:sz w:val="24"/>
                <w:szCs w:val="24"/>
              </w:rPr>
              <w:t xml:space="preserve">Hermitage </w:t>
            </w:r>
          </w:p>
          <w:p w14:paraId="4FDD2491" w14:textId="111D304E" w:rsidR="000E0B6F" w:rsidRDefault="00600B20" w:rsidP="000E0B6F">
            <w:pPr>
              <w:pStyle w:val="ListParagraph"/>
              <w:ind w:left="430"/>
              <w:rPr>
                <w:rFonts w:ascii="Arial" w:hAnsi="Arial" w:cs="Arial"/>
                <w:b/>
                <w:bCs/>
                <w:sz w:val="24"/>
                <w:szCs w:val="24"/>
              </w:rPr>
            </w:pPr>
            <w:r>
              <w:rPr>
                <w:rFonts w:ascii="Arial" w:hAnsi="Arial" w:cs="Arial"/>
                <w:b/>
                <w:bCs/>
                <w:sz w:val="24"/>
                <w:szCs w:val="24"/>
              </w:rPr>
              <w:t>Planning Application P/2020/</w:t>
            </w:r>
            <w:r w:rsidR="001E006C">
              <w:rPr>
                <w:rFonts w:ascii="Arial" w:hAnsi="Arial" w:cs="Arial"/>
                <w:b/>
                <w:bCs/>
                <w:sz w:val="24"/>
                <w:szCs w:val="24"/>
              </w:rPr>
              <w:t>01156 – felling of trees</w:t>
            </w:r>
          </w:p>
          <w:p w14:paraId="5D782FC3" w14:textId="05BE3C87" w:rsidR="00863A08" w:rsidRDefault="008A699B" w:rsidP="00863A08">
            <w:pPr>
              <w:pStyle w:val="NoSpacing"/>
              <w:rPr>
                <w:rFonts w:ascii="Arial" w:hAnsi="Arial" w:cs="Arial"/>
                <w:sz w:val="24"/>
                <w:szCs w:val="24"/>
                <w:shd w:val="clear" w:color="auto" w:fill="FFFFFF"/>
              </w:rPr>
            </w:pPr>
            <w:r>
              <w:rPr>
                <w:shd w:val="clear" w:color="auto" w:fill="FFFFFF"/>
              </w:rPr>
              <w:t xml:space="preserve">     </w:t>
            </w:r>
            <w:r w:rsidR="00D53D2D">
              <w:rPr>
                <w:shd w:val="clear" w:color="auto" w:fill="FFFFFF"/>
              </w:rPr>
              <w:t xml:space="preserve"> </w:t>
            </w:r>
            <w:r w:rsidR="00863A08">
              <w:rPr>
                <w:shd w:val="clear" w:color="auto" w:fill="FFFFFF"/>
              </w:rPr>
              <w:t xml:space="preserve">  </w:t>
            </w:r>
            <w:r w:rsidR="00EC2669">
              <w:rPr>
                <w:rFonts w:ascii="Arial" w:hAnsi="Arial" w:cs="Arial"/>
                <w:sz w:val="24"/>
                <w:szCs w:val="24"/>
                <w:shd w:val="clear" w:color="auto" w:fill="FFFFFF"/>
              </w:rPr>
              <w:t xml:space="preserve">Cllrs considered this third </w:t>
            </w:r>
            <w:r w:rsidR="00C0113C">
              <w:rPr>
                <w:rFonts w:ascii="Arial" w:hAnsi="Arial" w:cs="Arial"/>
                <w:sz w:val="24"/>
                <w:szCs w:val="24"/>
                <w:shd w:val="clear" w:color="auto" w:fill="FFFFFF"/>
              </w:rPr>
              <w:t xml:space="preserve">recent </w:t>
            </w:r>
            <w:r w:rsidR="00EC2669">
              <w:rPr>
                <w:rFonts w:ascii="Arial" w:hAnsi="Arial" w:cs="Arial"/>
                <w:sz w:val="24"/>
                <w:szCs w:val="24"/>
                <w:shd w:val="clear" w:color="auto" w:fill="FFFFFF"/>
              </w:rPr>
              <w:t xml:space="preserve">application in relation to this </w:t>
            </w:r>
            <w:r w:rsidR="00C0113C">
              <w:rPr>
                <w:rFonts w:ascii="Arial" w:hAnsi="Arial" w:cs="Arial"/>
                <w:sz w:val="24"/>
                <w:szCs w:val="24"/>
                <w:shd w:val="clear" w:color="auto" w:fill="FFFFFF"/>
              </w:rPr>
              <w:t xml:space="preserve">   </w:t>
            </w:r>
          </w:p>
          <w:p w14:paraId="6E24B186" w14:textId="20526DFF" w:rsidR="00C0113C" w:rsidRPr="00EC2669" w:rsidRDefault="00C0113C" w:rsidP="00863A08">
            <w:pPr>
              <w:pStyle w:val="NoSpacing"/>
              <w:rPr>
                <w:rFonts w:ascii="Arial" w:hAnsi="Arial" w:cs="Arial"/>
                <w:sz w:val="24"/>
                <w:szCs w:val="24"/>
                <w:shd w:val="clear" w:color="auto" w:fill="FFFFFF"/>
              </w:rPr>
            </w:pPr>
            <w:r>
              <w:rPr>
                <w:rFonts w:ascii="Arial" w:hAnsi="Arial" w:cs="Arial"/>
                <w:sz w:val="24"/>
                <w:szCs w:val="24"/>
                <w:shd w:val="clear" w:color="auto" w:fill="FFFFFF"/>
              </w:rPr>
              <w:t xml:space="preserve">      property.</w:t>
            </w:r>
          </w:p>
          <w:p w14:paraId="1BB4AE01" w14:textId="7861C17D" w:rsidR="00D53D2D" w:rsidRDefault="00D56DE2" w:rsidP="00863A08">
            <w:pPr>
              <w:pStyle w:val="NoSpacing"/>
              <w:rPr>
                <w:rFonts w:ascii="Arial" w:hAnsi="Arial" w:cs="Arial"/>
                <w:sz w:val="24"/>
                <w:szCs w:val="24"/>
              </w:rPr>
            </w:pPr>
            <w:r>
              <w:t xml:space="preserve">        </w:t>
            </w:r>
            <w:r>
              <w:rPr>
                <w:rFonts w:ascii="Arial" w:hAnsi="Arial" w:cs="Arial"/>
                <w:sz w:val="24"/>
                <w:szCs w:val="24"/>
              </w:rPr>
              <w:t xml:space="preserve">Cllr </w:t>
            </w:r>
            <w:r w:rsidR="00537F43">
              <w:rPr>
                <w:rFonts w:ascii="Arial" w:hAnsi="Arial" w:cs="Arial"/>
                <w:sz w:val="24"/>
                <w:szCs w:val="24"/>
              </w:rPr>
              <w:t>G</w:t>
            </w:r>
            <w:r>
              <w:rPr>
                <w:rFonts w:ascii="Arial" w:hAnsi="Arial" w:cs="Arial"/>
                <w:sz w:val="24"/>
                <w:szCs w:val="24"/>
              </w:rPr>
              <w:t>olding suggested that</w:t>
            </w:r>
            <w:r w:rsidR="00537F43">
              <w:rPr>
                <w:rFonts w:ascii="Arial" w:hAnsi="Arial" w:cs="Arial"/>
                <w:sz w:val="24"/>
                <w:szCs w:val="24"/>
              </w:rPr>
              <w:t xml:space="preserve"> since ESBC had not considered it as </w:t>
            </w:r>
          </w:p>
          <w:p w14:paraId="27A59F0F" w14:textId="05C61806" w:rsidR="00537F43" w:rsidRPr="00D56DE2" w:rsidRDefault="00537F43" w:rsidP="00863A08">
            <w:pPr>
              <w:pStyle w:val="NoSpacing"/>
              <w:rPr>
                <w:rFonts w:ascii="Arial" w:hAnsi="Arial" w:cs="Arial"/>
                <w:sz w:val="24"/>
                <w:szCs w:val="24"/>
              </w:rPr>
            </w:pPr>
            <w:r>
              <w:rPr>
                <w:rFonts w:ascii="Arial" w:hAnsi="Arial" w:cs="Arial"/>
                <w:sz w:val="24"/>
                <w:szCs w:val="24"/>
              </w:rPr>
              <w:t xml:space="preserve">      </w:t>
            </w:r>
            <w:r w:rsidR="00C11384">
              <w:rPr>
                <w:rFonts w:ascii="Arial" w:hAnsi="Arial" w:cs="Arial"/>
                <w:sz w:val="24"/>
                <w:szCs w:val="24"/>
              </w:rPr>
              <w:t>p</w:t>
            </w:r>
            <w:r>
              <w:rPr>
                <w:rFonts w:ascii="Arial" w:hAnsi="Arial" w:cs="Arial"/>
                <w:sz w:val="24"/>
                <w:szCs w:val="24"/>
              </w:rPr>
              <w:t xml:space="preserve">art of the two </w:t>
            </w:r>
            <w:r w:rsidR="007C7475">
              <w:rPr>
                <w:rFonts w:ascii="Arial" w:hAnsi="Arial" w:cs="Arial"/>
                <w:sz w:val="24"/>
                <w:szCs w:val="24"/>
              </w:rPr>
              <w:t xml:space="preserve">earlier </w:t>
            </w:r>
            <w:r>
              <w:rPr>
                <w:rFonts w:ascii="Arial" w:hAnsi="Arial" w:cs="Arial"/>
                <w:sz w:val="24"/>
                <w:szCs w:val="24"/>
              </w:rPr>
              <w:t xml:space="preserve">applications this </w:t>
            </w:r>
            <w:r w:rsidR="000462F0">
              <w:rPr>
                <w:rFonts w:ascii="Arial" w:hAnsi="Arial" w:cs="Arial"/>
                <w:sz w:val="24"/>
                <w:szCs w:val="24"/>
              </w:rPr>
              <w:t xml:space="preserve">made it difficult for the Parish Council to consider development at the Hermitage comprehensively. </w:t>
            </w:r>
            <w:r w:rsidR="00C11384">
              <w:rPr>
                <w:rFonts w:ascii="Arial" w:hAnsi="Arial" w:cs="Arial"/>
                <w:sz w:val="24"/>
                <w:szCs w:val="24"/>
              </w:rPr>
              <w:t xml:space="preserve">       </w:t>
            </w:r>
          </w:p>
          <w:p w14:paraId="27D2E9D8" w14:textId="33D095D8" w:rsidR="001E006C" w:rsidRPr="009F1DBB" w:rsidRDefault="00865862" w:rsidP="009F1DBB">
            <w:pPr>
              <w:rPr>
                <w:rFonts w:ascii="Arial" w:hAnsi="Arial" w:cs="Arial"/>
                <w:sz w:val="24"/>
                <w:szCs w:val="24"/>
              </w:rPr>
            </w:pPr>
            <w:r w:rsidRPr="009F1DBB">
              <w:rPr>
                <w:rFonts w:ascii="Arial" w:hAnsi="Arial" w:cs="Arial"/>
                <w:sz w:val="24"/>
                <w:szCs w:val="24"/>
              </w:rPr>
              <w:t xml:space="preserve"> It appeared that this was another retrospective application since it seemed that </w:t>
            </w:r>
            <w:r w:rsidR="00A9129F" w:rsidRPr="009F1DBB">
              <w:rPr>
                <w:rFonts w:ascii="Arial" w:hAnsi="Arial" w:cs="Arial"/>
                <w:sz w:val="24"/>
                <w:szCs w:val="24"/>
              </w:rPr>
              <w:t xml:space="preserve">two of the trees included in the plan had already been removed, and this required clarification. As a larger issue the PC might </w:t>
            </w:r>
            <w:r w:rsidR="00FB2312" w:rsidRPr="009F1DBB">
              <w:rPr>
                <w:rFonts w:ascii="Arial" w:hAnsi="Arial" w:cs="Arial"/>
                <w:sz w:val="24"/>
                <w:szCs w:val="24"/>
              </w:rPr>
              <w:t xml:space="preserve">justifiably </w:t>
            </w:r>
            <w:r w:rsidR="00B75154" w:rsidRPr="009F1DBB">
              <w:rPr>
                <w:rFonts w:ascii="Arial" w:hAnsi="Arial" w:cs="Arial"/>
                <w:sz w:val="24"/>
                <w:szCs w:val="24"/>
              </w:rPr>
              <w:t xml:space="preserve">want to see a more fully developed planning rationale in accordance with </w:t>
            </w:r>
            <w:r w:rsidR="00CB3D37" w:rsidRPr="009F1DBB">
              <w:rPr>
                <w:rFonts w:ascii="Arial" w:hAnsi="Arial" w:cs="Arial"/>
                <w:sz w:val="24"/>
                <w:szCs w:val="24"/>
              </w:rPr>
              <w:t>local policies for such a significant alteration to the trees within a heritage landscape as this c</w:t>
            </w:r>
            <w:r w:rsidR="006B6710" w:rsidRPr="009F1DBB">
              <w:rPr>
                <w:rFonts w:ascii="Arial" w:hAnsi="Arial" w:cs="Arial"/>
                <w:sz w:val="24"/>
                <w:szCs w:val="24"/>
              </w:rPr>
              <w:t>o</w:t>
            </w:r>
            <w:r w:rsidR="00CB3D37" w:rsidRPr="009F1DBB">
              <w:rPr>
                <w:rFonts w:ascii="Arial" w:hAnsi="Arial" w:cs="Arial"/>
                <w:sz w:val="24"/>
                <w:szCs w:val="24"/>
              </w:rPr>
              <w:t>nstitu</w:t>
            </w:r>
            <w:r w:rsidR="00C0113C" w:rsidRPr="009F1DBB">
              <w:rPr>
                <w:rFonts w:ascii="Arial" w:hAnsi="Arial" w:cs="Arial"/>
                <w:sz w:val="24"/>
                <w:szCs w:val="24"/>
              </w:rPr>
              <w:t>tes</w:t>
            </w:r>
            <w:r w:rsidR="006B6710" w:rsidRPr="009F1DBB">
              <w:rPr>
                <w:rFonts w:ascii="Arial" w:hAnsi="Arial" w:cs="Arial"/>
                <w:sz w:val="24"/>
                <w:szCs w:val="24"/>
              </w:rPr>
              <w:t>.</w:t>
            </w:r>
          </w:p>
          <w:p w14:paraId="1A832DE4" w14:textId="77777777" w:rsidR="00402C7D" w:rsidRPr="00C11384" w:rsidRDefault="00402C7D" w:rsidP="000E0B6F">
            <w:pPr>
              <w:pStyle w:val="ListParagraph"/>
              <w:ind w:left="430"/>
              <w:rPr>
                <w:rFonts w:ascii="Arial" w:hAnsi="Arial" w:cs="Arial"/>
                <w:sz w:val="24"/>
                <w:szCs w:val="24"/>
              </w:rPr>
            </w:pPr>
          </w:p>
          <w:p w14:paraId="39BAC3B3" w14:textId="3063B94E" w:rsidR="008855F4" w:rsidRDefault="00402C7D" w:rsidP="004739DF">
            <w:pPr>
              <w:pStyle w:val="ListParagraph"/>
              <w:numPr>
                <w:ilvl w:val="0"/>
                <w:numId w:val="3"/>
              </w:numPr>
              <w:rPr>
                <w:rFonts w:ascii="Arial" w:hAnsi="Arial" w:cs="Arial"/>
                <w:b/>
                <w:bCs/>
                <w:sz w:val="24"/>
                <w:szCs w:val="24"/>
              </w:rPr>
            </w:pPr>
            <w:r>
              <w:rPr>
                <w:rFonts w:ascii="Arial" w:hAnsi="Arial" w:cs="Arial"/>
                <w:b/>
                <w:bCs/>
                <w:sz w:val="24"/>
                <w:szCs w:val="24"/>
              </w:rPr>
              <w:t>F</w:t>
            </w:r>
            <w:r w:rsidR="004739DF" w:rsidRPr="004739DF">
              <w:rPr>
                <w:rFonts w:ascii="Arial" w:hAnsi="Arial" w:cs="Arial"/>
                <w:b/>
                <w:bCs/>
                <w:sz w:val="24"/>
                <w:szCs w:val="24"/>
              </w:rPr>
              <w:t>ormal Complaint Stage 2</w:t>
            </w:r>
          </w:p>
          <w:p w14:paraId="343FB3AB" w14:textId="0CF3C4F8" w:rsidR="00B0542E" w:rsidRDefault="00205E07" w:rsidP="00205E07">
            <w:pPr>
              <w:ind w:left="430"/>
              <w:rPr>
                <w:rFonts w:ascii="Arial" w:hAnsi="Arial" w:cs="Arial"/>
                <w:sz w:val="24"/>
                <w:szCs w:val="24"/>
              </w:rPr>
            </w:pPr>
            <w:r>
              <w:rPr>
                <w:rFonts w:ascii="Arial" w:hAnsi="Arial" w:cs="Arial"/>
                <w:sz w:val="24"/>
                <w:szCs w:val="24"/>
              </w:rPr>
              <w:t>Cllrs considered the latest response from ESBC. Cllr Golding indicated that the planne</w:t>
            </w:r>
            <w:r w:rsidR="004F4C18">
              <w:rPr>
                <w:rFonts w:ascii="Arial" w:hAnsi="Arial" w:cs="Arial"/>
                <w:sz w:val="24"/>
                <w:szCs w:val="24"/>
              </w:rPr>
              <w:t>rs had not fully dealt with the objections already made by the PC nor had the officer’s written report been posted on the ESBC website</w:t>
            </w:r>
            <w:r w:rsidR="005412EA">
              <w:rPr>
                <w:rFonts w:ascii="Arial" w:hAnsi="Arial" w:cs="Arial"/>
                <w:sz w:val="24"/>
                <w:szCs w:val="24"/>
              </w:rPr>
              <w:t xml:space="preserve">. He suggested that there was a further set of </w:t>
            </w:r>
            <w:r w:rsidR="0029456E">
              <w:rPr>
                <w:rFonts w:ascii="Arial" w:hAnsi="Arial" w:cs="Arial"/>
                <w:sz w:val="24"/>
                <w:szCs w:val="24"/>
              </w:rPr>
              <w:t>questions to be addressed in relation to the first two applications aside from those raised</w:t>
            </w:r>
            <w:r w:rsidR="009A6FD3">
              <w:rPr>
                <w:rFonts w:ascii="Arial" w:hAnsi="Arial" w:cs="Arial"/>
                <w:sz w:val="24"/>
                <w:szCs w:val="24"/>
              </w:rPr>
              <w:t xml:space="preserve"> most recently</w:t>
            </w:r>
            <w:r w:rsidR="0029456E">
              <w:rPr>
                <w:rFonts w:ascii="Arial" w:hAnsi="Arial" w:cs="Arial"/>
                <w:sz w:val="24"/>
                <w:szCs w:val="24"/>
              </w:rPr>
              <w:t xml:space="preserve"> about the issue with regards felling of significant trees.</w:t>
            </w:r>
            <w:r w:rsidR="00B86FEF">
              <w:rPr>
                <w:rFonts w:ascii="Arial" w:hAnsi="Arial" w:cs="Arial"/>
                <w:sz w:val="24"/>
                <w:szCs w:val="24"/>
              </w:rPr>
              <w:t xml:space="preserve"> The issue of retrospective applications made with no apparent justification was </w:t>
            </w:r>
            <w:r w:rsidR="00FE4D23">
              <w:rPr>
                <w:rFonts w:ascii="Arial" w:hAnsi="Arial" w:cs="Arial"/>
                <w:sz w:val="24"/>
                <w:szCs w:val="24"/>
              </w:rPr>
              <w:t xml:space="preserve">again </w:t>
            </w:r>
            <w:r w:rsidR="00B86FEF">
              <w:rPr>
                <w:rFonts w:ascii="Arial" w:hAnsi="Arial" w:cs="Arial"/>
                <w:sz w:val="24"/>
                <w:szCs w:val="24"/>
              </w:rPr>
              <w:t>also noted.</w:t>
            </w:r>
            <w:r w:rsidR="00915812">
              <w:rPr>
                <w:rFonts w:ascii="Arial" w:hAnsi="Arial" w:cs="Arial"/>
                <w:sz w:val="24"/>
                <w:szCs w:val="24"/>
              </w:rPr>
              <w:t xml:space="preserve"> Cllr Golding emphasised the issue of </w:t>
            </w:r>
            <w:r w:rsidR="009C2BE0">
              <w:rPr>
                <w:rFonts w:ascii="Arial" w:hAnsi="Arial" w:cs="Arial"/>
                <w:sz w:val="24"/>
                <w:szCs w:val="24"/>
              </w:rPr>
              <w:t>heritage development as a precedent and</w:t>
            </w:r>
            <w:r w:rsidR="000462F0">
              <w:rPr>
                <w:rFonts w:ascii="Arial" w:hAnsi="Arial" w:cs="Arial"/>
                <w:sz w:val="24"/>
                <w:szCs w:val="24"/>
              </w:rPr>
              <w:t xml:space="preserve">  said that if the Parish Council said nothing on the matter then the planning authority could use th</w:t>
            </w:r>
            <w:r w:rsidR="00EE54BA">
              <w:rPr>
                <w:rFonts w:ascii="Arial" w:hAnsi="Arial" w:cs="Arial"/>
                <w:sz w:val="24"/>
                <w:szCs w:val="24"/>
              </w:rPr>
              <w:t>is as a precedent for the way it</w:t>
            </w:r>
            <w:r w:rsidR="000462F0">
              <w:rPr>
                <w:rFonts w:ascii="Arial" w:hAnsi="Arial" w:cs="Arial"/>
                <w:sz w:val="24"/>
                <w:szCs w:val="24"/>
              </w:rPr>
              <w:t xml:space="preserve"> managed similar planning applications</w:t>
            </w:r>
            <w:r w:rsidR="00EE54BA">
              <w:rPr>
                <w:rFonts w:ascii="Arial" w:hAnsi="Arial" w:cs="Arial"/>
                <w:sz w:val="24"/>
                <w:szCs w:val="24"/>
              </w:rPr>
              <w:t xml:space="preserve"> in future.</w:t>
            </w:r>
            <w:r w:rsidR="000462F0">
              <w:rPr>
                <w:rFonts w:ascii="Arial" w:hAnsi="Arial" w:cs="Arial"/>
                <w:sz w:val="24"/>
                <w:szCs w:val="24"/>
              </w:rPr>
              <w:t xml:space="preserve">. </w:t>
            </w:r>
            <w:r w:rsidR="000D6F31">
              <w:rPr>
                <w:rFonts w:ascii="Arial" w:hAnsi="Arial" w:cs="Arial"/>
                <w:sz w:val="24"/>
                <w:szCs w:val="24"/>
              </w:rPr>
              <w:t xml:space="preserve">Cllr </w:t>
            </w:r>
            <w:r w:rsidR="00FE4D23">
              <w:rPr>
                <w:rFonts w:ascii="Arial" w:hAnsi="Arial" w:cs="Arial"/>
                <w:sz w:val="24"/>
                <w:szCs w:val="24"/>
              </w:rPr>
              <w:t>H</w:t>
            </w:r>
            <w:r w:rsidR="000D6F31">
              <w:rPr>
                <w:rFonts w:ascii="Arial" w:hAnsi="Arial" w:cs="Arial"/>
                <w:sz w:val="24"/>
                <w:szCs w:val="24"/>
              </w:rPr>
              <w:t xml:space="preserve">ough felt that this was an important consideration and Cllr Watson </w:t>
            </w:r>
            <w:r w:rsidR="003F42ED">
              <w:rPr>
                <w:rFonts w:ascii="Arial" w:hAnsi="Arial" w:cs="Arial"/>
                <w:sz w:val="24"/>
                <w:szCs w:val="24"/>
              </w:rPr>
              <w:t>suggested that this was a matter of principle and</w:t>
            </w:r>
            <w:r w:rsidR="00FE4D23">
              <w:rPr>
                <w:rFonts w:ascii="Arial" w:hAnsi="Arial" w:cs="Arial"/>
                <w:sz w:val="24"/>
                <w:szCs w:val="24"/>
              </w:rPr>
              <w:t xml:space="preserve"> evidenced</w:t>
            </w:r>
            <w:r w:rsidR="003F42ED">
              <w:rPr>
                <w:rFonts w:ascii="Arial" w:hAnsi="Arial" w:cs="Arial"/>
                <w:sz w:val="24"/>
                <w:szCs w:val="24"/>
              </w:rPr>
              <w:t xml:space="preserve"> a worrying lack of process </w:t>
            </w:r>
            <w:r w:rsidR="003F42ED">
              <w:rPr>
                <w:rFonts w:ascii="Arial" w:hAnsi="Arial" w:cs="Arial"/>
                <w:sz w:val="24"/>
                <w:szCs w:val="24"/>
              </w:rPr>
              <w:lastRenderedPageBreak/>
              <w:t>by ESBC.</w:t>
            </w:r>
            <w:r w:rsidR="000B4740">
              <w:rPr>
                <w:rFonts w:ascii="Arial" w:hAnsi="Arial" w:cs="Arial"/>
                <w:sz w:val="24"/>
                <w:szCs w:val="24"/>
              </w:rPr>
              <w:t xml:space="preserve"> Noting the signal lack of engagement so far with the PC’s objecti</w:t>
            </w:r>
            <w:r w:rsidR="001D0CAD">
              <w:rPr>
                <w:rFonts w:ascii="Arial" w:hAnsi="Arial" w:cs="Arial"/>
                <w:sz w:val="24"/>
                <w:szCs w:val="24"/>
              </w:rPr>
              <w:t>o</w:t>
            </w:r>
            <w:r w:rsidR="000B4740">
              <w:rPr>
                <w:rFonts w:ascii="Arial" w:hAnsi="Arial" w:cs="Arial"/>
                <w:sz w:val="24"/>
                <w:szCs w:val="24"/>
              </w:rPr>
              <w:t xml:space="preserve">ns Cllr </w:t>
            </w:r>
            <w:r w:rsidR="001D0CAD">
              <w:rPr>
                <w:rFonts w:ascii="Arial" w:hAnsi="Arial" w:cs="Arial"/>
                <w:sz w:val="24"/>
                <w:szCs w:val="24"/>
              </w:rPr>
              <w:t>C</w:t>
            </w:r>
            <w:r w:rsidR="000B4740">
              <w:rPr>
                <w:rFonts w:ascii="Arial" w:hAnsi="Arial" w:cs="Arial"/>
                <w:sz w:val="24"/>
                <w:szCs w:val="24"/>
              </w:rPr>
              <w:t xml:space="preserve">otton asked what was the </w:t>
            </w:r>
            <w:proofErr w:type="gramStart"/>
            <w:r w:rsidR="000B4740">
              <w:rPr>
                <w:rFonts w:ascii="Arial" w:hAnsi="Arial" w:cs="Arial"/>
                <w:sz w:val="24"/>
                <w:szCs w:val="24"/>
              </w:rPr>
              <w:t>ultimate goal</w:t>
            </w:r>
            <w:proofErr w:type="gramEnd"/>
            <w:r w:rsidR="000B4740">
              <w:rPr>
                <w:rFonts w:ascii="Arial" w:hAnsi="Arial" w:cs="Arial"/>
                <w:sz w:val="24"/>
                <w:szCs w:val="24"/>
              </w:rPr>
              <w:t xml:space="preserve"> for the PC? Cllr </w:t>
            </w:r>
            <w:r w:rsidR="001D0CAD">
              <w:rPr>
                <w:rFonts w:ascii="Arial" w:hAnsi="Arial" w:cs="Arial"/>
                <w:sz w:val="24"/>
                <w:szCs w:val="24"/>
              </w:rPr>
              <w:t>G</w:t>
            </w:r>
            <w:r w:rsidR="000B4740">
              <w:rPr>
                <w:rFonts w:ascii="Arial" w:hAnsi="Arial" w:cs="Arial"/>
                <w:sz w:val="24"/>
                <w:szCs w:val="24"/>
              </w:rPr>
              <w:t xml:space="preserve">olding </w:t>
            </w:r>
            <w:r w:rsidR="001676E9">
              <w:rPr>
                <w:rFonts w:ascii="Arial" w:hAnsi="Arial" w:cs="Arial"/>
                <w:sz w:val="24"/>
                <w:szCs w:val="24"/>
              </w:rPr>
              <w:t>suggested that it was the PC’s role to act both as “eyes and ears</w:t>
            </w:r>
            <w:r w:rsidR="001D0CAD">
              <w:rPr>
                <w:rFonts w:ascii="Arial" w:hAnsi="Arial" w:cs="Arial"/>
                <w:sz w:val="24"/>
                <w:szCs w:val="24"/>
              </w:rPr>
              <w:t>”</w:t>
            </w:r>
            <w:r w:rsidR="001676E9">
              <w:rPr>
                <w:rFonts w:ascii="Arial" w:hAnsi="Arial" w:cs="Arial"/>
                <w:sz w:val="24"/>
                <w:szCs w:val="24"/>
              </w:rPr>
              <w:t xml:space="preserve"> on the ground in terms of planning development and </w:t>
            </w:r>
            <w:r w:rsidR="001D0CAD">
              <w:rPr>
                <w:rFonts w:ascii="Arial" w:hAnsi="Arial" w:cs="Arial"/>
                <w:sz w:val="24"/>
                <w:szCs w:val="24"/>
              </w:rPr>
              <w:t>it had a duty to try to ensure that ESBC behaved in a proper manner in accordance with the law.</w:t>
            </w:r>
            <w:r w:rsidR="006B0C0B">
              <w:rPr>
                <w:rFonts w:ascii="Arial" w:hAnsi="Arial" w:cs="Arial"/>
                <w:sz w:val="24"/>
                <w:szCs w:val="24"/>
              </w:rPr>
              <w:t xml:space="preserve"> </w:t>
            </w:r>
            <w:r w:rsidR="00DA7A78">
              <w:rPr>
                <w:rFonts w:ascii="Arial" w:hAnsi="Arial" w:cs="Arial"/>
                <w:sz w:val="24"/>
                <w:szCs w:val="24"/>
              </w:rPr>
              <w:t>Unauthorised work to a listed building cons</w:t>
            </w:r>
            <w:r w:rsidR="00B408DC">
              <w:rPr>
                <w:rFonts w:ascii="Arial" w:hAnsi="Arial" w:cs="Arial"/>
                <w:sz w:val="24"/>
                <w:szCs w:val="24"/>
              </w:rPr>
              <w:t xml:space="preserve">tituted a criminal offence. </w:t>
            </w:r>
          </w:p>
          <w:p w14:paraId="497161D9" w14:textId="77777777" w:rsidR="00B0542E" w:rsidRDefault="00B0542E" w:rsidP="00205E07">
            <w:pPr>
              <w:ind w:left="430"/>
              <w:rPr>
                <w:rFonts w:ascii="Arial" w:hAnsi="Arial" w:cs="Arial"/>
                <w:sz w:val="24"/>
                <w:szCs w:val="24"/>
              </w:rPr>
            </w:pPr>
          </w:p>
          <w:p w14:paraId="5CCE47A8" w14:textId="60AFE0A9" w:rsidR="00620E94" w:rsidRDefault="006B0C0B" w:rsidP="00205E07">
            <w:pPr>
              <w:ind w:left="430"/>
              <w:rPr>
                <w:rFonts w:ascii="Arial" w:hAnsi="Arial" w:cs="Arial"/>
                <w:sz w:val="24"/>
                <w:szCs w:val="24"/>
              </w:rPr>
            </w:pPr>
            <w:r>
              <w:rPr>
                <w:rFonts w:ascii="Arial" w:hAnsi="Arial" w:cs="Arial"/>
                <w:sz w:val="24"/>
                <w:szCs w:val="24"/>
              </w:rPr>
              <w:t>Cllrs voted 5:2 in favour</w:t>
            </w:r>
            <w:r w:rsidR="006957C4">
              <w:rPr>
                <w:rFonts w:ascii="Arial" w:hAnsi="Arial" w:cs="Arial"/>
                <w:sz w:val="24"/>
                <w:szCs w:val="24"/>
              </w:rPr>
              <w:t xml:space="preserve"> (Cllr </w:t>
            </w:r>
            <w:r w:rsidR="008C5691">
              <w:rPr>
                <w:rFonts w:ascii="Arial" w:hAnsi="Arial" w:cs="Arial"/>
                <w:sz w:val="24"/>
                <w:szCs w:val="24"/>
              </w:rPr>
              <w:t>P</w:t>
            </w:r>
            <w:r w:rsidR="006957C4">
              <w:rPr>
                <w:rFonts w:ascii="Arial" w:hAnsi="Arial" w:cs="Arial"/>
                <w:sz w:val="24"/>
                <w:szCs w:val="24"/>
              </w:rPr>
              <w:t>arker Abs, Cllr Cott</w:t>
            </w:r>
            <w:r w:rsidR="008C5691">
              <w:rPr>
                <w:rFonts w:ascii="Arial" w:hAnsi="Arial" w:cs="Arial"/>
                <w:sz w:val="24"/>
                <w:szCs w:val="24"/>
              </w:rPr>
              <w:t xml:space="preserve">on </w:t>
            </w:r>
            <w:proofErr w:type="spellStart"/>
            <w:r w:rsidR="008C5691">
              <w:rPr>
                <w:rFonts w:ascii="Arial" w:hAnsi="Arial" w:cs="Arial"/>
                <w:sz w:val="24"/>
                <w:szCs w:val="24"/>
              </w:rPr>
              <w:t>Agt</w:t>
            </w:r>
            <w:proofErr w:type="spellEnd"/>
            <w:r w:rsidR="008C5691">
              <w:rPr>
                <w:rFonts w:ascii="Arial" w:hAnsi="Arial" w:cs="Arial"/>
                <w:sz w:val="24"/>
                <w:szCs w:val="24"/>
              </w:rPr>
              <w:t>)</w:t>
            </w:r>
            <w:r>
              <w:rPr>
                <w:rFonts w:ascii="Arial" w:hAnsi="Arial" w:cs="Arial"/>
                <w:sz w:val="24"/>
                <w:szCs w:val="24"/>
              </w:rPr>
              <w:t xml:space="preserve"> of </w:t>
            </w:r>
            <w:r w:rsidR="00B0542E">
              <w:rPr>
                <w:rFonts w:ascii="Arial" w:hAnsi="Arial" w:cs="Arial"/>
                <w:sz w:val="24"/>
                <w:szCs w:val="24"/>
              </w:rPr>
              <w:t>a)</w:t>
            </w:r>
            <w:r>
              <w:rPr>
                <w:rFonts w:ascii="Arial" w:hAnsi="Arial" w:cs="Arial"/>
                <w:sz w:val="24"/>
                <w:szCs w:val="24"/>
              </w:rPr>
              <w:t xml:space="preserve"> pursuing an objection to the latest application </w:t>
            </w:r>
            <w:proofErr w:type="gramStart"/>
            <w:r>
              <w:rPr>
                <w:rFonts w:ascii="Arial" w:hAnsi="Arial" w:cs="Arial"/>
                <w:sz w:val="24"/>
                <w:szCs w:val="24"/>
              </w:rPr>
              <w:t>and also</w:t>
            </w:r>
            <w:proofErr w:type="gramEnd"/>
            <w:r w:rsidR="00B0542E">
              <w:rPr>
                <w:rFonts w:ascii="Arial" w:hAnsi="Arial" w:cs="Arial"/>
                <w:sz w:val="24"/>
                <w:szCs w:val="24"/>
              </w:rPr>
              <w:t xml:space="preserve"> b)</w:t>
            </w:r>
            <w:r>
              <w:rPr>
                <w:rFonts w:ascii="Arial" w:hAnsi="Arial" w:cs="Arial"/>
                <w:sz w:val="24"/>
                <w:szCs w:val="24"/>
              </w:rPr>
              <w:t xml:space="preserve"> to proceeding with the </w:t>
            </w:r>
            <w:r w:rsidR="006957C4">
              <w:rPr>
                <w:rFonts w:ascii="Arial" w:hAnsi="Arial" w:cs="Arial"/>
                <w:sz w:val="24"/>
                <w:szCs w:val="24"/>
              </w:rPr>
              <w:t>second stage of the formal complaint. Cllr Golding undertook to draft a comprehensive response for circulation and approval.</w:t>
            </w:r>
          </w:p>
          <w:p w14:paraId="0763F008" w14:textId="3423CF23" w:rsidR="00205E07" w:rsidRPr="00CC2CAB" w:rsidRDefault="00205E07" w:rsidP="00205E07">
            <w:pPr>
              <w:ind w:left="430"/>
              <w:rPr>
                <w:rFonts w:ascii="Arial" w:hAnsi="Arial" w:cs="Arial"/>
                <w:sz w:val="24"/>
                <w:szCs w:val="24"/>
              </w:rPr>
            </w:pPr>
          </w:p>
        </w:tc>
        <w:tc>
          <w:tcPr>
            <w:tcW w:w="1136" w:type="dxa"/>
          </w:tcPr>
          <w:p w14:paraId="1FFC2692" w14:textId="77777777" w:rsidR="00985C3F" w:rsidRDefault="00985C3F" w:rsidP="0089326D">
            <w:pPr>
              <w:jc w:val="center"/>
              <w:rPr>
                <w:rFonts w:ascii="Arial" w:hAnsi="Arial" w:cs="Arial"/>
                <w:b/>
                <w:sz w:val="24"/>
                <w:szCs w:val="24"/>
              </w:rPr>
            </w:pPr>
          </w:p>
          <w:p w14:paraId="27606357" w14:textId="77777777" w:rsidR="00985C3F" w:rsidRPr="00985C3F" w:rsidRDefault="00985C3F" w:rsidP="00985C3F">
            <w:pPr>
              <w:rPr>
                <w:rFonts w:ascii="Arial" w:hAnsi="Arial" w:cs="Arial"/>
                <w:sz w:val="24"/>
                <w:szCs w:val="24"/>
              </w:rPr>
            </w:pPr>
          </w:p>
          <w:p w14:paraId="37CFD234" w14:textId="77777777" w:rsidR="00985C3F" w:rsidRDefault="00985C3F" w:rsidP="00985C3F">
            <w:pPr>
              <w:rPr>
                <w:rFonts w:ascii="Arial" w:hAnsi="Arial" w:cs="Arial"/>
                <w:sz w:val="24"/>
                <w:szCs w:val="24"/>
              </w:rPr>
            </w:pPr>
          </w:p>
          <w:p w14:paraId="3ABFE750" w14:textId="77777777" w:rsidR="00985C3F" w:rsidRDefault="00985C3F" w:rsidP="00985C3F">
            <w:pPr>
              <w:rPr>
                <w:rFonts w:ascii="Arial" w:hAnsi="Arial" w:cs="Arial"/>
                <w:sz w:val="24"/>
                <w:szCs w:val="24"/>
              </w:rPr>
            </w:pPr>
          </w:p>
          <w:p w14:paraId="49111986" w14:textId="52EB2301" w:rsidR="00234C67" w:rsidRDefault="00234C67" w:rsidP="00985C3F">
            <w:pPr>
              <w:rPr>
                <w:rFonts w:ascii="Arial" w:hAnsi="Arial" w:cs="Arial"/>
                <w:b/>
                <w:sz w:val="24"/>
                <w:szCs w:val="24"/>
              </w:rPr>
            </w:pPr>
          </w:p>
          <w:p w14:paraId="300CF954" w14:textId="77777777" w:rsidR="00757D64" w:rsidRDefault="00757D64" w:rsidP="00985C3F">
            <w:pPr>
              <w:rPr>
                <w:rFonts w:ascii="Arial" w:hAnsi="Arial" w:cs="Arial"/>
                <w:b/>
                <w:sz w:val="24"/>
                <w:szCs w:val="24"/>
              </w:rPr>
            </w:pPr>
          </w:p>
          <w:p w14:paraId="7CC5E893" w14:textId="77777777" w:rsidR="00757D64" w:rsidRDefault="00757D64" w:rsidP="00985C3F">
            <w:pPr>
              <w:rPr>
                <w:rFonts w:ascii="Arial" w:hAnsi="Arial" w:cs="Arial"/>
                <w:b/>
                <w:sz w:val="24"/>
                <w:szCs w:val="24"/>
              </w:rPr>
            </w:pPr>
          </w:p>
          <w:p w14:paraId="534299B2" w14:textId="77777777" w:rsidR="00757D64" w:rsidRDefault="00757D64" w:rsidP="00985C3F">
            <w:pPr>
              <w:rPr>
                <w:rFonts w:ascii="Arial" w:hAnsi="Arial" w:cs="Arial"/>
                <w:b/>
                <w:sz w:val="24"/>
                <w:szCs w:val="24"/>
              </w:rPr>
            </w:pPr>
          </w:p>
          <w:p w14:paraId="3D0F26F8" w14:textId="77777777" w:rsidR="00757D64" w:rsidRDefault="00757D64" w:rsidP="00985C3F">
            <w:pPr>
              <w:rPr>
                <w:rFonts w:ascii="Arial" w:hAnsi="Arial" w:cs="Arial"/>
                <w:b/>
                <w:sz w:val="24"/>
                <w:szCs w:val="24"/>
              </w:rPr>
            </w:pPr>
          </w:p>
          <w:p w14:paraId="5C8DB33C" w14:textId="77777777" w:rsidR="00B86F8D" w:rsidRDefault="00B86F8D" w:rsidP="00985C3F">
            <w:pPr>
              <w:rPr>
                <w:rFonts w:ascii="Arial" w:hAnsi="Arial" w:cs="Arial"/>
                <w:b/>
                <w:sz w:val="24"/>
                <w:szCs w:val="24"/>
              </w:rPr>
            </w:pPr>
          </w:p>
          <w:p w14:paraId="066C791F" w14:textId="77777777" w:rsidR="00B86F8D" w:rsidRDefault="00B86F8D" w:rsidP="00985C3F">
            <w:pPr>
              <w:rPr>
                <w:rFonts w:ascii="Arial" w:hAnsi="Arial" w:cs="Arial"/>
                <w:b/>
                <w:sz w:val="24"/>
                <w:szCs w:val="24"/>
              </w:rPr>
            </w:pPr>
          </w:p>
          <w:p w14:paraId="6C3F6F3C" w14:textId="77777777" w:rsidR="00B86F8D" w:rsidRDefault="00B86F8D" w:rsidP="00985C3F">
            <w:pPr>
              <w:rPr>
                <w:rFonts w:ascii="Arial" w:hAnsi="Arial" w:cs="Arial"/>
                <w:b/>
                <w:sz w:val="24"/>
                <w:szCs w:val="24"/>
              </w:rPr>
            </w:pPr>
          </w:p>
          <w:p w14:paraId="555A8E8B" w14:textId="77777777" w:rsidR="00B86F8D" w:rsidRDefault="00B86F8D" w:rsidP="00985C3F">
            <w:pPr>
              <w:rPr>
                <w:rFonts w:ascii="Arial" w:hAnsi="Arial" w:cs="Arial"/>
                <w:b/>
                <w:sz w:val="24"/>
                <w:szCs w:val="24"/>
              </w:rPr>
            </w:pPr>
          </w:p>
          <w:p w14:paraId="470B0990" w14:textId="3181C113" w:rsidR="00B86F8D" w:rsidRDefault="00250B51" w:rsidP="00985C3F">
            <w:pPr>
              <w:rPr>
                <w:rFonts w:ascii="Arial" w:hAnsi="Arial" w:cs="Arial"/>
                <w:b/>
                <w:sz w:val="24"/>
                <w:szCs w:val="24"/>
              </w:rPr>
            </w:pPr>
            <w:r>
              <w:rPr>
                <w:rFonts w:ascii="Arial" w:hAnsi="Arial" w:cs="Arial"/>
                <w:b/>
                <w:sz w:val="24"/>
                <w:szCs w:val="24"/>
              </w:rPr>
              <w:t>Cllr</w:t>
            </w:r>
            <w:r w:rsidR="009F1DBB">
              <w:rPr>
                <w:rFonts w:ascii="Arial" w:hAnsi="Arial" w:cs="Arial"/>
                <w:b/>
                <w:sz w:val="24"/>
                <w:szCs w:val="24"/>
              </w:rPr>
              <w:t>s</w:t>
            </w:r>
          </w:p>
          <w:p w14:paraId="6D7D3A2E" w14:textId="59D8D582" w:rsidR="00250B51" w:rsidRDefault="00250B51" w:rsidP="00985C3F">
            <w:pPr>
              <w:rPr>
                <w:rFonts w:ascii="Arial" w:hAnsi="Arial" w:cs="Arial"/>
                <w:b/>
                <w:sz w:val="24"/>
                <w:szCs w:val="24"/>
              </w:rPr>
            </w:pPr>
            <w:r>
              <w:rPr>
                <w:rFonts w:ascii="Arial" w:hAnsi="Arial" w:cs="Arial"/>
                <w:b/>
                <w:sz w:val="24"/>
                <w:szCs w:val="24"/>
              </w:rPr>
              <w:t>Golding</w:t>
            </w:r>
          </w:p>
          <w:p w14:paraId="6E83D3BC" w14:textId="4F0CA4C8" w:rsidR="009F1DBB" w:rsidRDefault="009F1DBB" w:rsidP="00985C3F">
            <w:pPr>
              <w:rPr>
                <w:rFonts w:ascii="Arial" w:hAnsi="Arial" w:cs="Arial"/>
                <w:b/>
                <w:sz w:val="24"/>
                <w:szCs w:val="24"/>
              </w:rPr>
            </w:pPr>
            <w:r>
              <w:rPr>
                <w:rFonts w:ascii="Arial" w:hAnsi="Arial" w:cs="Arial"/>
                <w:b/>
                <w:sz w:val="24"/>
                <w:szCs w:val="24"/>
              </w:rPr>
              <w:t>&amp; Bridgett</w:t>
            </w:r>
          </w:p>
          <w:p w14:paraId="347D3044" w14:textId="77777777" w:rsidR="00B86F8D" w:rsidRDefault="00B86F8D" w:rsidP="00985C3F">
            <w:pPr>
              <w:rPr>
                <w:rFonts w:ascii="Arial" w:hAnsi="Arial" w:cs="Arial"/>
                <w:b/>
                <w:sz w:val="24"/>
                <w:szCs w:val="24"/>
              </w:rPr>
            </w:pPr>
          </w:p>
          <w:p w14:paraId="513E1217" w14:textId="77777777" w:rsidR="00B86F8D" w:rsidRDefault="00B86F8D" w:rsidP="00985C3F">
            <w:pPr>
              <w:rPr>
                <w:rFonts w:ascii="Arial" w:hAnsi="Arial" w:cs="Arial"/>
                <w:b/>
                <w:sz w:val="24"/>
                <w:szCs w:val="24"/>
              </w:rPr>
            </w:pPr>
          </w:p>
          <w:p w14:paraId="65F4F1D8" w14:textId="77777777" w:rsidR="00B86F8D" w:rsidRDefault="00B86F8D" w:rsidP="00985C3F">
            <w:pPr>
              <w:rPr>
                <w:rFonts w:ascii="Arial" w:hAnsi="Arial" w:cs="Arial"/>
                <w:b/>
                <w:sz w:val="24"/>
                <w:szCs w:val="24"/>
              </w:rPr>
            </w:pPr>
          </w:p>
          <w:p w14:paraId="64E8C44A" w14:textId="77777777" w:rsidR="00B86F8D" w:rsidRDefault="00B86F8D" w:rsidP="00985C3F">
            <w:pPr>
              <w:rPr>
                <w:rFonts w:ascii="Arial" w:hAnsi="Arial" w:cs="Arial"/>
                <w:b/>
                <w:sz w:val="24"/>
                <w:szCs w:val="24"/>
              </w:rPr>
            </w:pPr>
          </w:p>
          <w:p w14:paraId="52B0EAA8" w14:textId="77777777" w:rsidR="00B86F8D" w:rsidRDefault="00B86F8D" w:rsidP="00985C3F">
            <w:pPr>
              <w:rPr>
                <w:rFonts w:ascii="Arial" w:hAnsi="Arial" w:cs="Arial"/>
                <w:b/>
                <w:sz w:val="24"/>
                <w:szCs w:val="24"/>
              </w:rPr>
            </w:pPr>
          </w:p>
          <w:p w14:paraId="3B806ACC" w14:textId="77777777" w:rsidR="0093589D" w:rsidRDefault="0093589D" w:rsidP="00985C3F">
            <w:pPr>
              <w:rPr>
                <w:rFonts w:ascii="Arial" w:hAnsi="Arial" w:cs="Arial"/>
                <w:b/>
                <w:sz w:val="24"/>
                <w:szCs w:val="24"/>
              </w:rPr>
            </w:pPr>
          </w:p>
          <w:p w14:paraId="06C36267" w14:textId="77777777" w:rsidR="0093589D" w:rsidRDefault="0093589D" w:rsidP="00985C3F">
            <w:pPr>
              <w:rPr>
                <w:rFonts w:ascii="Arial" w:hAnsi="Arial" w:cs="Arial"/>
                <w:b/>
                <w:sz w:val="24"/>
                <w:szCs w:val="24"/>
              </w:rPr>
            </w:pPr>
          </w:p>
          <w:p w14:paraId="4F212442" w14:textId="77777777" w:rsidR="0093589D" w:rsidRDefault="0093589D" w:rsidP="00985C3F">
            <w:pPr>
              <w:rPr>
                <w:rFonts w:ascii="Arial" w:hAnsi="Arial" w:cs="Arial"/>
                <w:b/>
                <w:sz w:val="24"/>
                <w:szCs w:val="24"/>
              </w:rPr>
            </w:pPr>
          </w:p>
          <w:p w14:paraId="481E84B3" w14:textId="77777777" w:rsidR="0093589D" w:rsidRDefault="0093589D" w:rsidP="00985C3F">
            <w:pPr>
              <w:rPr>
                <w:rFonts w:ascii="Arial" w:hAnsi="Arial" w:cs="Arial"/>
                <w:b/>
                <w:sz w:val="24"/>
                <w:szCs w:val="24"/>
              </w:rPr>
            </w:pPr>
          </w:p>
          <w:p w14:paraId="78A637BC" w14:textId="77777777" w:rsidR="0093589D" w:rsidRDefault="0093589D" w:rsidP="00985C3F">
            <w:pPr>
              <w:rPr>
                <w:rFonts w:ascii="Arial" w:hAnsi="Arial" w:cs="Arial"/>
                <w:b/>
                <w:sz w:val="24"/>
                <w:szCs w:val="24"/>
              </w:rPr>
            </w:pPr>
          </w:p>
          <w:p w14:paraId="0EE754C4" w14:textId="77777777" w:rsidR="0093589D" w:rsidRDefault="0093589D" w:rsidP="00985C3F">
            <w:pPr>
              <w:rPr>
                <w:rFonts w:ascii="Arial" w:hAnsi="Arial" w:cs="Arial"/>
                <w:b/>
                <w:sz w:val="24"/>
                <w:szCs w:val="24"/>
              </w:rPr>
            </w:pPr>
          </w:p>
          <w:p w14:paraId="61DCF614" w14:textId="77777777" w:rsidR="0093589D" w:rsidRDefault="0093589D" w:rsidP="00985C3F">
            <w:pPr>
              <w:rPr>
                <w:rFonts w:ascii="Arial" w:hAnsi="Arial" w:cs="Arial"/>
                <w:b/>
                <w:sz w:val="24"/>
                <w:szCs w:val="24"/>
              </w:rPr>
            </w:pPr>
          </w:p>
          <w:p w14:paraId="4E2C2112" w14:textId="77777777" w:rsidR="0093589D" w:rsidRDefault="0093589D" w:rsidP="00985C3F">
            <w:pPr>
              <w:rPr>
                <w:rFonts w:ascii="Arial" w:hAnsi="Arial" w:cs="Arial"/>
                <w:b/>
                <w:sz w:val="24"/>
                <w:szCs w:val="24"/>
              </w:rPr>
            </w:pPr>
          </w:p>
          <w:p w14:paraId="55B0FBB3" w14:textId="77777777" w:rsidR="0093589D" w:rsidRDefault="0093589D" w:rsidP="00985C3F">
            <w:pPr>
              <w:rPr>
                <w:rFonts w:ascii="Arial" w:hAnsi="Arial" w:cs="Arial"/>
                <w:b/>
                <w:sz w:val="24"/>
                <w:szCs w:val="24"/>
              </w:rPr>
            </w:pPr>
          </w:p>
          <w:p w14:paraId="11DF6B46" w14:textId="77777777" w:rsidR="0093589D" w:rsidRDefault="0093589D" w:rsidP="00985C3F">
            <w:pPr>
              <w:rPr>
                <w:rFonts w:ascii="Arial" w:hAnsi="Arial" w:cs="Arial"/>
                <w:b/>
                <w:sz w:val="24"/>
                <w:szCs w:val="24"/>
              </w:rPr>
            </w:pPr>
          </w:p>
          <w:p w14:paraId="32BEA49D" w14:textId="77777777" w:rsidR="0093589D" w:rsidRDefault="0093589D" w:rsidP="00985C3F">
            <w:pPr>
              <w:rPr>
                <w:rFonts w:ascii="Arial" w:hAnsi="Arial" w:cs="Arial"/>
                <w:b/>
                <w:sz w:val="24"/>
                <w:szCs w:val="24"/>
              </w:rPr>
            </w:pPr>
          </w:p>
          <w:p w14:paraId="0956C1C0" w14:textId="43230D36" w:rsidR="00757D64" w:rsidRDefault="00883D7B" w:rsidP="00985C3F">
            <w:pPr>
              <w:rPr>
                <w:rFonts w:ascii="Arial" w:hAnsi="Arial" w:cs="Arial"/>
                <w:b/>
                <w:sz w:val="24"/>
                <w:szCs w:val="24"/>
              </w:rPr>
            </w:pPr>
            <w:r>
              <w:rPr>
                <w:rFonts w:ascii="Arial" w:hAnsi="Arial" w:cs="Arial"/>
                <w:b/>
                <w:sz w:val="24"/>
                <w:szCs w:val="24"/>
              </w:rPr>
              <w:t>Cllr</w:t>
            </w:r>
          </w:p>
          <w:p w14:paraId="6053AB6E" w14:textId="1FA8B1D7" w:rsidR="00757D64" w:rsidRDefault="00883D7B" w:rsidP="00985C3F">
            <w:pPr>
              <w:rPr>
                <w:rFonts w:ascii="Arial" w:hAnsi="Arial" w:cs="Arial"/>
                <w:b/>
                <w:sz w:val="24"/>
                <w:szCs w:val="24"/>
              </w:rPr>
            </w:pPr>
            <w:r>
              <w:rPr>
                <w:rFonts w:ascii="Arial" w:hAnsi="Arial" w:cs="Arial"/>
                <w:b/>
                <w:sz w:val="24"/>
                <w:szCs w:val="24"/>
              </w:rPr>
              <w:t>Golding</w:t>
            </w:r>
          </w:p>
          <w:p w14:paraId="04E47C26" w14:textId="77777777" w:rsidR="00757D64" w:rsidRDefault="00757D64" w:rsidP="00985C3F">
            <w:pPr>
              <w:rPr>
                <w:rFonts w:ascii="Arial" w:hAnsi="Arial" w:cs="Arial"/>
                <w:b/>
                <w:sz w:val="24"/>
                <w:szCs w:val="24"/>
              </w:rPr>
            </w:pPr>
          </w:p>
          <w:p w14:paraId="797542B7" w14:textId="77777777" w:rsidR="00757D64" w:rsidRDefault="00757D64" w:rsidP="00985C3F">
            <w:pPr>
              <w:rPr>
                <w:rFonts w:ascii="Arial" w:hAnsi="Arial" w:cs="Arial"/>
                <w:b/>
                <w:sz w:val="24"/>
                <w:szCs w:val="24"/>
              </w:rPr>
            </w:pPr>
          </w:p>
          <w:p w14:paraId="225BFF58" w14:textId="77777777" w:rsidR="0024207B" w:rsidRDefault="0024207B" w:rsidP="00985C3F">
            <w:pPr>
              <w:rPr>
                <w:rFonts w:ascii="Arial" w:hAnsi="Arial" w:cs="Arial"/>
                <w:b/>
                <w:sz w:val="24"/>
                <w:szCs w:val="24"/>
              </w:rPr>
            </w:pPr>
          </w:p>
          <w:p w14:paraId="7608434B" w14:textId="77777777" w:rsidR="0024207B" w:rsidRDefault="0024207B" w:rsidP="00985C3F">
            <w:pPr>
              <w:rPr>
                <w:rFonts w:ascii="Arial" w:hAnsi="Arial" w:cs="Arial"/>
                <w:b/>
                <w:sz w:val="24"/>
                <w:szCs w:val="24"/>
              </w:rPr>
            </w:pPr>
          </w:p>
          <w:p w14:paraId="4CCE8A0B" w14:textId="77777777" w:rsidR="0024207B" w:rsidRDefault="0024207B" w:rsidP="00985C3F">
            <w:pPr>
              <w:rPr>
                <w:rFonts w:ascii="Arial" w:hAnsi="Arial" w:cs="Arial"/>
                <w:b/>
                <w:sz w:val="24"/>
                <w:szCs w:val="24"/>
              </w:rPr>
            </w:pPr>
          </w:p>
          <w:p w14:paraId="545A974E" w14:textId="77777777" w:rsidR="0024207B" w:rsidRDefault="0024207B" w:rsidP="00985C3F">
            <w:pPr>
              <w:rPr>
                <w:rFonts w:ascii="Arial" w:hAnsi="Arial" w:cs="Arial"/>
                <w:b/>
                <w:sz w:val="24"/>
                <w:szCs w:val="24"/>
              </w:rPr>
            </w:pPr>
          </w:p>
          <w:p w14:paraId="5D1820E4" w14:textId="77777777" w:rsidR="0024207B" w:rsidRDefault="0024207B" w:rsidP="00985C3F">
            <w:pPr>
              <w:rPr>
                <w:rFonts w:ascii="Arial" w:hAnsi="Arial" w:cs="Arial"/>
                <w:b/>
                <w:sz w:val="24"/>
                <w:szCs w:val="24"/>
              </w:rPr>
            </w:pPr>
          </w:p>
          <w:p w14:paraId="3CB4ADAF" w14:textId="77777777" w:rsidR="0024207B" w:rsidRDefault="0024207B" w:rsidP="00985C3F">
            <w:pPr>
              <w:rPr>
                <w:rFonts w:ascii="Arial" w:hAnsi="Arial" w:cs="Arial"/>
                <w:b/>
                <w:sz w:val="24"/>
                <w:szCs w:val="24"/>
              </w:rPr>
            </w:pPr>
          </w:p>
          <w:p w14:paraId="63120593" w14:textId="77777777" w:rsidR="0024207B" w:rsidRDefault="0024207B" w:rsidP="00985C3F">
            <w:pPr>
              <w:rPr>
                <w:rFonts w:ascii="Arial" w:hAnsi="Arial" w:cs="Arial"/>
                <w:b/>
                <w:sz w:val="24"/>
                <w:szCs w:val="24"/>
              </w:rPr>
            </w:pPr>
          </w:p>
          <w:p w14:paraId="75FEC631" w14:textId="77777777" w:rsidR="0024207B" w:rsidRDefault="0024207B" w:rsidP="00985C3F">
            <w:pPr>
              <w:rPr>
                <w:rFonts w:ascii="Arial" w:hAnsi="Arial" w:cs="Arial"/>
                <w:b/>
                <w:sz w:val="24"/>
                <w:szCs w:val="24"/>
              </w:rPr>
            </w:pPr>
          </w:p>
          <w:p w14:paraId="6DA726E2" w14:textId="77777777" w:rsidR="0024207B" w:rsidRDefault="0024207B" w:rsidP="00985C3F">
            <w:pPr>
              <w:rPr>
                <w:rFonts w:ascii="Arial" w:hAnsi="Arial" w:cs="Arial"/>
                <w:b/>
                <w:sz w:val="24"/>
                <w:szCs w:val="24"/>
              </w:rPr>
            </w:pPr>
          </w:p>
          <w:p w14:paraId="484CEA4B" w14:textId="77777777" w:rsidR="0024207B" w:rsidRDefault="0024207B" w:rsidP="00985C3F">
            <w:pPr>
              <w:rPr>
                <w:rFonts w:ascii="Arial" w:hAnsi="Arial" w:cs="Arial"/>
                <w:b/>
                <w:sz w:val="24"/>
                <w:szCs w:val="24"/>
              </w:rPr>
            </w:pPr>
          </w:p>
          <w:p w14:paraId="2A7CC5DD" w14:textId="77777777" w:rsidR="0024207B" w:rsidRDefault="0024207B" w:rsidP="00985C3F">
            <w:pPr>
              <w:rPr>
                <w:rFonts w:ascii="Arial" w:hAnsi="Arial" w:cs="Arial"/>
                <w:b/>
                <w:sz w:val="24"/>
                <w:szCs w:val="24"/>
              </w:rPr>
            </w:pPr>
          </w:p>
          <w:p w14:paraId="3E44ED1B" w14:textId="77777777" w:rsidR="0024207B" w:rsidRDefault="0024207B" w:rsidP="00985C3F">
            <w:pPr>
              <w:rPr>
                <w:rFonts w:ascii="Arial" w:hAnsi="Arial" w:cs="Arial"/>
                <w:b/>
                <w:sz w:val="24"/>
                <w:szCs w:val="24"/>
              </w:rPr>
            </w:pPr>
          </w:p>
          <w:p w14:paraId="09C0361D" w14:textId="77777777" w:rsidR="0024207B" w:rsidRDefault="0024207B" w:rsidP="00985C3F">
            <w:pPr>
              <w:rPr>
                <w:rFonts w:ascii="Arial" w:hAnsi="Arial" w:cs="Arial"/>
                <w:b/>
                <w:sz w:val="24"/>
                <w:szCs w:val="24"/>
              </w:rPr>
            </w:pPr>
          </w:p>
          <w:p w14:paraId="51EBC578" w14:textId="77777777" w:rsidR="0024207B" w:rsidRDefault="0024207B" w:rsidP="00985C3F">
            <w:pPr>
              <w:rPr>
                <w:rFonts w:ascii="Arial" w:hAnsi="Arial" w:cs="Arial"/>
                <w:b/>
                <w:sz w:val="24"/>
                <w:szCs w:val="24"/>
              </w:rPr>
            </w:pPr>
          </w:p>
          <w:p w14:paraId="65FF07AF" w14:textId="77777777" w:rsidR="0024207B" w:rsidRDefault="0024207B" w:rsidP="00985C3F">
            <w:pPr>
              <w:rPr>
                <w:rFonts w:ascii="Arial" w:hAnsi="Arial" w:cs="Arial"/>
                <w:b/>
                <w:sz w:val="24"/>
                <w:szCs w:val="24"/>
              </w:rPr>
            </w:pPr>
          </w:p>
          <w:p w14:paraId="5FA42AD8" w14:textId="77777777" w:rsidR="0024207B" w:rsidRDefault="0024207B" w:rsidP="00985C3F">
            <w:pPr>
              <w:rPr>
                <w:rFonts w:ascii="Arial" w:hAnsi="Arial" w:cs="Arial"/>
                <w:b/>
                <w:sz w:val="24"/>
                <w:szCs w:val="24"/>
              </w:rPr>
            </w:pPr>
          </w:p>
          <w:p w14:paraId="5599CDE2" w14:textId="77777777" w:rsidR="0024207B" w:rsidRDefault="0024207B" w:rsidP="00985C3F">
            <w:pPr>
              <w:rPr>
                <w:rFonts w:ascii="Arial" w:hAnsi="Arial" w:cs="Arial"/>
                <w:b/>
                <w:sz w:val="24"/>
                <w:szCs w:val="24"/>
              </w:rPr>
            </w:pPr>
          </w:p>
          <w:p w14:paraId="1FA21CE6" w14:textId="77777777" w:rsidR="0024207B" w:rsidRDefault="0024207B" w:rsidP="00985C3F">
            <w:pPr>
              <w:rPr>
                <w:rFonts w:ascii="Arial" w:hAnsi="Arial" w:cs="Arial"/>
                <w:b/>
                <w:sz w:val="24"/>
                <w:szCs w:val="24"/>
              </w:rPr>
            </w:pPr>
          </w:p>
          <w:p w14:paraId="64D71BF4" w14:textId="77777777" w:rsidR="0024207B" w:rsidRDefault="0024207B" w:rsidP="00985C3F">
            <w:pPr>
              <w:rPr>
                <w:rFonts w:ascii="Arial" w:hAnsi="Arial" w:cs="Arial"/>
                <w:b/>
                <w:sz w:val="24"/>
                <w:szCs w:val="24"/>
              </w:rPr>
            </w:pPr>
          </w:p>
          <w:p w14:paraId="7844F46E" w14:textId="77777777" w:rsidR="0024207B" w:rsidRDefault="0024207B" w:rsidP="00985C3F">
            <w:pPr>
              <w:rPr>
                <w:rFonts w:ascii="Arial" w:hAnsi="Arial" w:cs="Arial"/>
                <w:b/>
                <w:sz w:val="24"/>
                <w:szCs w:val="24"/>
              </w:rPr>
            </w:pPr>
          </w:p>
          <w:p w14:paraId="37D4B8DE" w14:textId="77777777" w:rsidR="0024207B" w:rsidRDefault="0024207B" w:rsidP="00985C3F">
            <w:pPr>
              <w:rPr>
                <w:rFonts w:ascii="Arial" w:hAnsi="Arial" w:cs="Arial"/>
                <w:b/>
                <w:sz w:val="24"/>
                <w:szCs w:val="24"/>
              </w:rPr>
            </w:pPr>
          </w:p>
          <w:p w14:paraId="7BA71CCC" w14:textId="77777777" w:rsidR="0024207B" w:rsidRDefault="0024207B" w:rsidP="00985C3F">
            <w:pPr>
              <w:rPr>
                <w:rFonts w:ascii="Arial" w:hAnsi="Arial" w:cs="Arial"/>
                <w:b/>
                <w:sz w:val="24"/>
                <w:szCs w:val="24"/>
              </w:rPr>
            </w:pPr>
          </w:p>
          <w:p w14:paraId="49CAA835" w14:textId="77777777" w:rsidR="0024207B" w:rsidRDefault="0024207B" w:rsidP="00985C3F">
            <w:pPr>
              <w:rPr>
                <w:rFonts w:ascii="Arial" w:hAnsi="Arial" w:cs="Arial"/>
                <w:b/>
                <w:sz w:val="24"/>
                <w:szCs w:val="24"/>
              </w:rPr>
            </w:pPr>
          </w:p>
          <w:p w14:paraId="6F86DEA3" w14:textId="77777777" w:rsidR="0024207B" w:rsidRDefault="0024207B" w:rsidP="00985C3F">
            <w:pPr>
              <w:rPr>
                <w:rFonts w:ascii="Arial" w:hAnsi="Arial" w:cs="Arial"/>
                <w:b/>
                <w:sz w:val="24"/>
                <w:szCs w:val="24"/>
              </w:rPr>
            </w:pPr>
          </w:p>
          <w:p w14:paraId="474F686A" w14:textId="77777777" w:rsidR="0024207B" w:rsidRDefault="0024207B" w:rsidP="00985C3F">
            <w:pPr>
              <w:rPr>
                <w:rFonts w:ascii="Arial" w:hAnsi="Arial" w:cs="Arial"/>
                <w:b/>
                <w:sz w:val="24"/>
                <w:szCs w:val="24"/>
              </w:rPr>
            </w:pPr>
          </w:p>
          <w:p w14:paraId="1B1DE569" w14:textId="77777777" w:rsidR="0024207B" w:rsidRDefault="0024207B" w:rsidP="00985C3F">
            <w:pPr>
              <w:rPr>
                <w:rFonts w:ascii="Arial" w:hAnsi="Arial" w:cs="Arial"/>
                <w:b/>
                <w:sz w:val="24"/>
                <w:szCs w:val="24"/>
              </w:rPr>
            </w:pPr>
            <w:r>
              <w:rPr>
                <w:rFonts w:ascii="Arial" w:hAnsi="Arial" w:cs="Arial"/>
                <w:b/>
                <w:sz w:val="24"/>
                <w:szCs w:val="24"/>
              </w:rPr>
              <w:t>Cllr</w:t>
            </w:r>
          </w:p>
          <w:p w14:paraId="4C7B6178" w14:textId="7E228072" w:rsidR="0024207B" w:rsidRPr="00985C3F" w:rsidRDefault="0024207B" w:rsidP="00985C3F">
            <w:pPr>
              <w:rPr>
                <w:rFonts w:ascii="Arial" w:hAnsi="Arial" w:cs="Arial"/>
                <w:b/>
                <w:sz w:val="24"/>
                <w:szCs w:val="24"/>
              </w:rPr>
            </w:pPr>
            <w:r>
              <w:rPr>
                <w:rFonts w:ascii="Arial" w:hAnsi="Arial" w:cs="Arial"/>
                <w:b/>
                <w:sz w:val="24"/>
                <w:szCs w:val="24"/>
              </w:rPr>
              <w:t>Golding</w:t>
            </w:r>
          </w:p>
        </w:tc>
      </w:tr>
      <w:tr w:rsidR="00885C65" w14:paraId="383937B0" w14:textId="77777777" w:rsidTr="00DB625B">
        <w:tc>
          <w:tcPr>
            <w:tcW w:w="1134" w:type="dxa"/>
          </w:tcPr>
          <w:p w14:paraId="0E115F7B" w14:textId="75DB1AFB" w:rsidR="00234C67" w:rsidRDefault="00757D64" w:rsidP="00757D64">
            <w:pPr>
              <w:rPr>
                <w:rFonts w:ascii="Arial" w:hAnsi="Arial" w:cs="Arial"/>
                <w:sz w:val="24"/>
                <w:szCs w:val="24"/>
              </w:rPr>
            </w:pPr>
            <w:r>
              <w:rPr>
                <w:rFonts w:ascii="Arial" w:hAnsi="Arial" w:cs="Arial"/>
                <w:sz w:val="24"/>
                <w:szCs w:val="24"/>
              </w:rPr>
              <w:lastRenderedPageBreak/>
              <w:t xml:space="preserve"> </w:t>
            </w:r>
          </w:p>
        </w:tc>
        <w:tc>
          <w:tcPr>
            <w:tcW w:w="7513" w:type="dxa"/>
          </w:tcPr>
          <w:p w14:paraId="521E3F9F" w14:textId="2C3FE40D" w:rsidR="00ED53C3" w:rsidRPr="00ED53C3" w:rsidRDefault="00ED53C3" w:rsidP="00B51DC1">
            <w:pPr>
              <w:rPr>
                <w:rFonts w:ascii="Arial" w:hAnsi="Arial" w:cs="Arial"/>
                <w:sz w:val="24"/>
                <w:szCs w:val="24"/>
              </w:rPr>
            </w:pPr>
          </w:p>
        </w:tc>
        <w:tc>
          <w:tcPr>
            <w:tcW w:w="1136" w:type="dxa"/>
          </w:tcPr>
          <w:p w14:paraId="6D7B8F66" w14:textId="2D379B1B" w:rsidR="00C61241" w:rsidRDefault="00C61241" w:rsidP="0089326D">
            <w:pPr>
              <w:jc w:val="center"/>
              <w:rPr>
                <w:rFonts w:ascii="Arial" w:hAnsi="Arial" w:cs="Arial"/>
                <w:b/>
                <w:sz w:val="24"/>
                <w:szCs w:val="24"/>
              </w:rPr>
            </w:pPr>
          </w:p>
        </w:tc>
      </w:tr>
      <w:tr w:rsidR="00885C65" w14:paraId="7658F38C" w14:textId="77777777" w:rsidTr="00DB625B">
        <w:tc>
          <w:tcPr>
            <w:tcW w:w="1134" w:type="dxa"/>
          </w:tcPr>
          <w:p w14:paraId="061A29B1" w14:textId="4120B9A8" w:rsidR="00234C67" w:rsidRDefault="00DB625B" w:rsidP="0089326D">
            <w:pPr>
              <w:jc w:val="center"/>
              <w:rPr>
                <w:rFonts w:ascii="Arial" w:hAnsi="Arial" w:cs="Arial"/>
                <w:sz w:val="24"/>
                <w:szCs w:val="24"/>
              </w:rPr>
            </w:pPr>
            <w:r>
              <w:rPr>
                <w:rFonts w:ascii="Arial" w:hAnsi="Arial" w:cs="Arial"/>
                <w:sz w:val="24"/>
                <w:szCs w:val="24"/>
              </w:rPr>
              <w:t>0</w:t>
            </w:r>
            <w:r w:rsidR="0056402E">
              <w:rPr>
                <w:rFonts w:ascii="Arial" w:hAnsi="Arial" w:cs="Arial"/>
                <w:sz w:val="24"/>
                <w:szCs w:val="24"/>
              </w:rPr>
              <w:t>3</w:t>
            </w:r>
            <w:r w:rsidR="00234C67">
              <w:rPr>
                <w:rFonts w:ascii="Arial" w:hAnsi="Arial" w:cs="Arial"/>
                <w:sz w:val="24"/>
                <w:szCs w:val="24"/>
              </w:rPr>
              <w:t>/2</w:t>
            </w:r>
            <w:r>
              <w:rPr>
                <w:rFonts w:ascii="Arial" w:hAnsi="Arial" w:cs="Arial"/>
                <w:sz w:val="24"/>
                <w:szCs w:val="24"/>
              </w:rPr>
              <w:t>1</w:t>
            </w:r>
            <w:r w:rsidR="00234C67">
              <w:rPr>
                <w:rFonts w:ascii="Arial" w:hAnsi="Arial" w:cs="Arial"/>
                <w:sz w:val="24"/>
                <w:szCs w:val="24"/>
              </w:rPr>
              <w:t>/</w:t>
            </w:r>
            <w:r w:rsidR="0056402E">
              <w:rPr>
                <w:rFonts w:ascii="Arial" w:hAnsi="Arial" w:cs="Arial"/>
                <w:sz w:val="24"/>
                <w:szCs w:val="24"/>
              </w:rPr>
              <w:t>10</w:t>
            </w:r>
          </w:p>
        </w:tc>
        <w:tc>
          <w:tcPr>
            <w:tcW w:w="7513" w:type="dxa"/>
          </w:tcPr>
          <w:p w14:paraId="7A27BA5D" w14:textId="0EC14958" w:rsidR="00E75E11" w:rsidRDefault="002F2A3F" w:rsidP="001C249C">
            <w:pPr>
              <w:rPr>
                <w:rFonts w:ascii="Arial" w:hAnsi="Arial" w:cs="Arial"/>
                <w:b/>
                <w:bCs/>
                <w:sz w:val="24"/>
                <w:szCs w:val="24"/>
              </w:rPr>
            </w:pPr>
            <w:r w:rsidRPr="002F2A3F">
              <w:rPr>
                <w:rFonts w:ascii="Arial" w:hAnsi="Arial" w:cs="Arial"/>
                <w:b/>
                <w:bCs/>
                <w:sz w:val="24"/>
                <w:szCs w:val="24"/>
              </w:rPr>
              <w:t>Village Correspondence</w:t>
            </w:r>
            <w:r w:rsidR="00E75E11">
              <w:rPr>
                <w:rFonts w:ascii="Arial" w:hAnsi="Arial" w:cs="Arial"/>
                <w:b/>
                <w:bCs/>
                <w:sz w:val="24"/>
                <w:szCs w:val="24"/>
              </w:rPr>
              <w:t xml:space="preserve"> &amp; Concerns</w:t>
            </w:r>
          </w:p>
          <w:p w14:paraId="28276EAA" w14:textId="77777777" w:rsidR="00E75E11" w:rsidRDefault="00E75E11" w:rsidP="001C249C">
            <w:pPr>
              <w:rPr>
                <w:rFonts w:ascii="Arial" w:hAnsi="Arial" w:cs="Arial"/>
                <w:b/>
                <w:bCs/>
                <w:sz w:val="24"/>
                <w:szCs w:val="24"/>
              </w:rPr>
            </w:pPr>
          </w:p>
          <w:p w14:paraId="10A55E4B" w14:textId="77777777" w:rsidR="000400F8" w:rsidRDefault="000400F8" w:rsidP="000400F8">
            <w:pPr>
              <w:pStyle w:val="ListParagraph"/>
              <w:numPr>
                <w:ilvl w:val="0"/>
                <w:numId w:val="5"/>
              </w:numPr>
              <w:rPr>
                <w:rFonts w:ascii="Arial" w:hAnsi="Arial" w:cs="Arial"/>
                <w:b/>
                <w:bCs/>
                <w:sz w:val="24"/>
                <w:szCs w:val="24"/>
              </w:rPr>
            </w:pPr>
            <w:r>
              <w:rPr>
                <w:rFonts w:ascii="Arial" w:hAnsi="Arial" w:cs="Arial"/>
                <w:b/>
                <w:bCs/>
                <w:sz w:val="24"/>
                <w:szCs w:val="24"/>
              </w:rPr>
              <w:t>Church Lane signage and noticeboard</w:t>
            </w:r>
          </w:p>
          <w:p w14:paraId="3391A3C8" w14:textId="5E161EC3" w:rsidR="005C31D8" w:rsidRDefault="000E2B9B" w:rsidP="000E2B9B">
            <w:pPr>
              <w:ind w:left="720"/>
              <w:rPr>
                <w:rFonts w:ascii="Arial" w:hAnsi="Arial" w:cs="Arial"/>
                <w:sz w:val="24"/>
                <w:szCs w:val="24"/>
              </w:rPr>
            </w:pPr>
            <w:r>
              <w:rPr>
                <w:rFonts w:ascii="Arial" w:hAnsi="Arial" w:cs="Arial"/>
                <w:sz w:val="24"/>
                <w:szCs w:val="24"/>
              </w:rPr>
              <w:t xml:space="preserve">Cllrs </w:t>
            </w:r>
            <w:r w:rsidR="00B720C0">
              <w:rPr>
                <w:rFonts w:ascii="Arial" w:hAnsi="Arial" w:cs="Arial"/>
                <w:sz w:val="24"/>
                <w:szCs w:val="24"/>
              </w:rPr>
              <w:t>reviewed further correspondence from a resident of Church Lane who had undertaken a further survey in relation to support for new “Church Mayfield” signage</w:t>
            </w:r>
            <w:r w:rsidR="00193036">
              <w:rPr>
                <w:rFonts w:ascii="Arial" w:hAnsi="Arial" w:cs="Arial"/>
                <w:sz w:val="24"/>
                <w:szCs w:val="24"/>
              </w:rPr>
              <w:t xml:space="preserve"> and noticeboards</w:t>
            </w:r>
            <w:r w:rsidR="00B720C0">
              <w:rPr>
                <w:rFonts w:ascii="Arial" w:hAnsi="Arial" w:cs="Arial"/>
                <w:sz w:val="24"/>
                <w:szCs w:val="24"/>
              </w:rPr>
              <w:t xml:space="preserve">. It was noted that this further poll </w:t>
            </w:r>
            <w:r w:rsidR="00143557">
              <w:rPr>
                <w:rFonts w:ascii="Arial" w:hAnsi="Arial" w:cs="Arial"/>
                <w:sz w:val="24"/>
                <w:szCs w:val="24"/>
              </w:rPr>
              <w:t>increased the level of support to some 62% of those who resided in Church Lane. Cllr. Hough indicated that he had undertaken a survey of the whole of Mill Terrace, which was also technically part of Ch</w:t>
            </w:r>
            <w:r w:rsidR="0008220F">
              <w:rPr>
                <w:rFonts w:ascii="Arial" w:hAnsi="Arial" w:cs="Arial"/>
                <w:sz w:val="24"/>
                <w:szCs w:val="24"/>
              </w:rPr>
              <w:t>u</w:t>
            </w:r>
            <w:r w:rsidR="00143557">
              <w:rPr>
                <w:rFonts w:ascii="Arial" w:hAnsi="Arial" w:cs="Arial"/>
                <w:sz w:val="24"/>
                <w:szCs w:val="24"/>
              </w:rPr>
              <w:t>rch Mayf</w:t>
            </w:r>
            <w:r w:rsidR="0008220F">
              <w:rPr>
                <w:rFonts w:ascii="Arial" w:hAnsi="Arial" w:cs="Arial"/>
                <w:sz w:val="24"/>
                <w:szCs w:val="24"/>
              </w:rPr>
              <w:t>ield and comprised more than 50% of the combined population</w:t>
            </w:r>
            <w:r w:rsidR="00D336DD">
              <w:rPr>
                <w:rFonts w:ascii="Arial" w:hAnsi="Arial" w:cs="Arial"/>
                <w:sz w:val="24"/>
                <w:szCs w:val="24"/>
              </w:rPr>
              <w:t xml:space="preserve"> with Church Lane</w:t>
            </w:r>
            <w:r w:rsidR="0008220F">
              <w:rPr>
                <w:rFonts w:ascii="Arial" w:hAnsi="Arial" w:cs="Arial"/>
                <w:sz w:val="24"/>
                <w:szCs w:val="24"/>
              </w:rPr>
              <w:t>.</w:t>
            </w:r>
            <w:r w:rsidR="008243B3">
              <w:rPr>
                <w:rFonts w:ascii="Arial" w:hAnsi="Arial" w:cs="Arial"/>
                <w:sz w:val="24"/>
                <w:szCs w:val="24"/>
              </w:rPr>
              <w:t xml:space="preserve"> There had been no support at all for the proposal with residents emphasi</w:t>
            </w:r>
            <w:r w:rsidR="00D336DD">
              <w:rPr>
                <w:rFonts w:ascii="Arial" w:hAnsi="Arial" w:cs="Arial"/>
                <w:sz w:val="24"/>
                <w:szCs w:val="24"/>
              </w:rPr>
              <w:t>si</w:t>
            </w:r>
            <w:r w:rsidR="008243B3">
              <w:rPr>
                <w:rFonts w:ascii="Arial" w:hAnsi="Arial" w:cs="Arial"/>
                <w:sz w:val="24"/>
                <w:szCs w:val="24"/>
              </w:rPr>
              <w:t xml:space="preserve">ng that </w:t>
            </w:r>
            <w:r w:rsidR="00A66E14">
              <w:rPr>
                <w:rFonts w:ascii="Arial" w:hAnsi="Arial" w:cs="Arial"/>
                <w:sz w:val="24"/>
                <w:szCs w:val="24"/>
              </w:rPr>
              <w:t>Mill Terrace was not accessible from Church Lane</w:t>
            </w:r>
            <w:r w:rsidR="00847D2E">
              <w:rPr>
                <w:rFonts w:ascii="Arial" w:hAnsi="Arial" w:cs="Arial"/>
                <w:sz w:val="24"/>
                <w:szCs w:val="24"/>
              </w:rPr>
              <w:t xml:space="preserve"> by vehicle</w:t>
            </w:r>
            <w:r w:rsidR="00A66E14">
              <w:rPr>
                <w:rFonts w:ascii="Arial" w:hAnsi="Arial" w:cs="Arial"/>
                <w:sz w:val="24"/>
                <w:szCs w:val="24"/>
              </w:rPr>
              <w:t xml:space="preserve"> and such signage was bound to cause practical and logistical difficulties. Cll</w:t>
            </w:r>
            <w:r w:rsidR="001C3A53">
              <w:rPr>
                <w:rFonts w:ascii="Arial" w:hAnsi="Arial" w:cs="Arial"/>
                <w:sz w:val="24"/>
                <w:szCs w:val="24"/>
              </w:rPr>
              <w:t>rs</w:t>
            </w:r>
            <w:r w:rsidR="004726C7">
              <w:rPr>
                <w:rFonts w:ascii="Arial" w:hAnsi="Arial" w:cs="Arial"/>
                <w:sz w:val="24"/>
                <w:szCs w:val="24"/>
              </w:rPr>
              <w:t xml:space="preserve"> were concerned by the ongoing </w:t>
            </w:r>
            <w:r w:rsidR="007843AE">
              <w:rPr>
                <w:rFonts w:ascii="Arial" w:hAnsi="Arial" w:cs="Arial"/>
                <w:sz w:val="24"/>
                <w:szCs w:val="24"/>
              </w:rPr>
              <w:t>lack of representation of Mill Terrace residents in this exercise and</w:t>
            </w:r>
            <w:r w:rsidR="001C3A53">
              <w:rPr>
                <w:rFonts w:ascii="Arial" w:hAnsi="Arial" w:cs="Arial"/>
                <w:sz w:val="24"/>
                <w:szCs w:val="24"/>
              </w:rPr>
              <w:t xml:space="preserve"> had considerable sympathy for the comments expressed by </w:t>
            </w:r>
            <w:r w:rsidR="00404A8F">
              <w:rPr>
                <w:rFonts w:ascii="Arial" w:hAnsi="Arial" w:cs="Arial"/>
                <w:sz w:val="24"/>
                <w:szCs w:val="24"/>
              </w:rPr>
              <w:t>those</w:t>
            </w:r>
            <w:r w:rsidR="001C3A53">
              <w:rPr>
                <w:rFonts w:ascii="Arial" w:hAnsi="Arial" w:cs="Arial"/>
                <w:sz w:val="24"/>
                <w:szCs w:val="24"/>
              </w:rPr>
              <w:t xml:space="preserve"> residents who opposed the proposal on a range of </w:t>
            </w:r>
            <w:r w:rsidR="0055208A">
              <w:rPr>
                <w:rFonts w:ascii="Arial" w:hAnsi="Arial" w:cs="Arial"/>
                <w:sz w:val="24"/>
                <w:szCs w:val="24"/>
              </w:rPr>
              <w:t xml:space="preserve">practical and financial </w:t>
            </w:r>
            <w:r w:rsidR="001C3A53">
              <w:rPr>
                <w:rFonts w:ascii="Arial" w:hAnsi="Arial" w:cs="Arial"/>
                <w:sz w:val="24"/>
                <w:szCs w:val="24"/>
              </w:rPr>
              <w:t>grounds.</w:t>
            </w:r>
            <w:r w:rsidR="00D336DD">
              <w:rPr>
                <w:rFonts w:ascii="Arial" w:hAnsi="Arial" w:cs="Arial"/>
                <w:sz w:val="24"/>
                <w:szCs w:val="24"/>
              </w:rPr>
              <w:t xml:space="preserve"> Cllrs voted unanimously </w:t>
            </w:r>
            <w:r w:rsidR="000F79AC">
              <w:rPr>
                <w:rFonts w:ascii="Arial" w:hAnsi="Arial" w:cs="Arial"/>
                <w:sz w:val="24"/>
                <w:szCs w:val="24"/>
              </w:rPr>
              <w:t xml:space="preserve">to reject this proposal and </w:t>
            </w:r>
            <w:r w:rsidR="00103267">
              <w:rPr>
                <w:rFonts w:ascii="Arial" w:hAnsi="Arial" w:cs="Arial"/>
                <w:sz w:val="24"/>
                <w:szCs w:val="24"/>
              </w:rPr>
              <w:t>resolved that it was unlikely that circumsta</w:t>
            </w:r>
            <w:r w:rsidR="006A09FB">
              <w:rPr>
                <w:rFonts w:ascii="Arial" w:hAnsi="Arial" w:cs="Arial"/>
                <w:sz w:val="24"/>
                <w:szCs w:val="24"/>
              </w:rPr>
              <w:t>n</w:t>
            </w:r>
            <w:r w:rsidR="00103267">
              <w:rPr>
                <w:rFonts w:ascii="Arial" w:hAnsi="Arial" w:cs="Arial"/>
                <w:sz w:val="24"/>
                <w:szCs w:val="24"/>
              </w:rPr>
              <w:t>ces would require further consideration of</w:t>
            </w:r>
            <w:r w:rsidR="006A09FB">
              <w:rPr>
                <w:rFonts w:ascii="Arial" w:hAnsi="Arial" w:cs="Arial"/>
                <w:sz w:val="24"/>
                <w:szCs w:val="24"/>
              </w:rPr>
              <w:t xml:space="preserve"> it.</w:t>
            </w:r>
          </w:p>
          <w:p w14:paraId="7FA5F40A" w14:textId="67E62B3D" w:rsidR="000F79AC" w:rsidRPr="0061009D" w:rsidRDefault="0061009D" w:rsidP="0061009D">
            <w:pPr>
              <w:pStyle w:val="ListParagraph"/>
              <w:numPr>
                <w:ilvl w:val="0"/>
                <w:numId w:val="5"/>
              </w:numPr>
              <w:rPr>
                <w:rFonts w:ascii="Arial" w:hAnsi="Arial" w:cs="Arial"/>
                <w:b/>
                <w:bCs/>
                <w:sz w:val="24"/>
                <w:szCs w:val="24"/>
              </w:rPr>
            </w:pPr>
            <w:r w:rsidRPr="0061009D">
              <w:rPr>
                <w:rFonts w:ascii="Arial" w:hAnsi="Arial" w:cs="Arial"/>
                <w:b/>
                <w:bCs/>
                <w:sz w:val="24"/>
                <w:szCs w:val="24"/>
              </w:rPr>
              <w:t>The condition of local footpaths</w:t>
            </w:r>
          </w:p>
          <w:p w14:paraId="63692D32" w14:textId="1D9A45AC" w:rsidR="000E2B9B" w:rsidRDefault="0061009D" w:rsidP="0061009D">
            <w:pPr>
              <w:ind w:left="720"/>
              <w:rPr>
                <w:rFonts w:ascii="Arial" w:hAnsi="Arial" w:cs="Arial"/>
                <w:sz w:val="24"/>
                <w:szCs w:val="24"/>
              </w:rPr>
            </w:pPr>
            <w:r>
              <w:rPr>
                <w:rFonts w:ascii="Arial" w:hAnsi="Arial" w:cs="Arial"/>
                <w:sz w:val="24"/>
                <w:szCs w:val="24"/>
              </w:rPr>
              <w:t>A resident</w:t>
            </w:r>
            <w:r w:rsidR="00914913">
              <w:rPr>
                <w:rFonts w:ascii="Arial" w:hAnsi="Arial" w:cs="Arial"/>
                <w:sz w:val="24"/>
                <w:szCs w:val="24"/>
              </w:rPr>
              <w:t xml:space="preserve"> had emailed to</w:t>
            </w:r>
            <w:r>
              <w:rPr>
                <w:rFonts w:ascii="Arial" w:hAnsi="Arial" w:cs="Arial"/>
                <w:sz w:val="24"/>
                <w:szCs w:val="24"/>
              </w:rPr>
              <w:t xml:space="preserve"> express concern at the poor condition of some local footpaths and asked what responsibility for them the PC assumed as well as whether the PC had a copy of the Definitive Map</w:t>
            </w:r>
            <w:r w:rsidR="00121EA7">
              <w:rPr>
                <w:rFonts w:ascii="Arial" w:hAnsi="Arial" w:cs="Arial"/>
                <w:sz w:val="24"/>
                <w:szCs w:val="24"/>
              </w:rPr>
              <w:t>. Cllrs were clear that</w:t>
            </w:r>
            <w:r w:rsidR="007B45FE">
              <w:rPr>
                <w:rFonts w:ascii="Arial" w:hAnsi="Arial" w:cs="Arial"/>
                <w:sz w:val="24"/>
                <w:szCs w:val="24"/>
              </w:rPr>
              <w:t>, whilst an informal watch might be kept by individual members,</w:t>
            </w:r>
            <w:r w:rsidR="00121EA7">
              <w:rPr>
                <w:rFonts w:ascii="Arial" w:hAnsi="Arial" w:cs="Arial"/>
                <w:sz w:val="24"/>
                <w:szCs w:val="24"/>
              </w:rPr>
              <w:t xml:space="preserve"> responsibility for </w:t>
            </w:r>
            <w:r w:rsidR="009A6581">
              <w:rPr>
                <w:rFonts w:ascii="Arial" w:hAnsi="Arial" w:cs="Arial"/>
                <w:sz w:val="24"/>
                <w:szCs w:val="24"/>
              </w:rPr>
              <w:t>footpaths lay in all cases with the landowners involved with oversight</w:t>
            </w:r>
            <w:r w:rsidR="00121EA7">
              <w:rPr>
                <w:rFonts w:ascii="Arial" w:hAnsi="Arial" w:cs="Arial"/>
                <w:sz w:val="24"/>
                <w:szCs w:val="24"/>
              </w:rPr>
              <w:t xml:space="preserve"> </w:t>
            </w:r>
            <w:r w:rsidR="009A6581">
              <w:rPr>
                <w:rFonts w:ascii="Arial" w:hAnsi="Arial" w:cs="Arial"/>
                <w:sz w:val="24"/>
                <w:szCs w:val="24"/>
              </w:rPr>
              <w:t xml:space="preserve">responsibility lying with the </w:t>
            </w:r>
            <w:r w:rsidR="00EF5C9C">
              <w:rPr>
                <w:rFonts w:ascii="Arial" w:hAnsi="Arial" w:cs="Arial"/>
                <w:sz w:val="24"/>
                <w:szCs w:val="24"/>
              </w:rPr>
              <w:t>C</w:t>
            </w:r>
            <w:r w:rsidR="009A6581">
              <w:rPr>
                <w:rFonts w:ascii="Arial" w:hAnsi="Arial" w:cs="Arial"/>
                <w:sz w:val="24"/>
                <w:szCs w:val="24"/>
              </w:rPr>
              <w:t xml:space="preserve">ounty </w:t>
            </w:r>
            <w:r w:rsidR="00EF5C9C">
              <w:rPr>
                <w:rFonts w:ascii="Arial" w:hAnsi="Arial" w:cs="Arial"/>
                <w:sz w:val="24"/>
                <w:szCs w:val="24"/>
              </w:rPr>
              <w:t>C</w:t>
            </w:r>
            <w:r w:rsidR="009A6581">
              <w:rPr>
                <w:rFonts w:ascii="Arial" w:hAnsi="Arial" w:cs="Arial"/>
                <w:sz w:val="24"/>
                <w:szCs w:val="24"/>
              </w:rPr>
              <w:t>ouncil, to whom all concerns</w:t>
            </w:r>
            <w:r w:rsidR="005A55F1">
              <w:rPr>
                <w:rFonts w:ascii="Arial" w:hAnsi="Arial" w:cs="Arial"/>
                <w:sz w:val="24"/>
                <w:szCs w:val="24"/>
              </w:rPr>
              <w:t xml:space="preserve"> and deficiencies</w:t>
            </w:r>
            <w:r w:rsidR="009A6581">
              <w:rPr>
                <w:rFonts w:ascii="Arial" w:hAnsi="Arial" w:cs="Arial"/>
                <w:sz w:val="24"/>
                <w:szCs w:val="24"/>
              </w:rPr>
              <w:t xml:space="preserve"> should be reported. </w:t>
            </w:r>
            <w:r w:rsidR="00EF5C9C">
              <w:rPr>
                <w:rFonts w:ascii="Arial" w:hAnsi="Arial" w:cs="Arial"/>
                <w:sz w:val="24"/>
                <w:szCs w:val="24"/>
              </w:rPr>
              <w:t xml:space="preserve"> Cllrs felt that the significan</w:t>
            </w:r>
            <w:r w:rsidR="00DE768E">
              <w:rPr>
                <w:rFonts w:ascii="Arial" w:hAnsi="Arial" w:cs="Arial"/>
                <w:sz w:val="24"/>
                <w:szCs w:val="24"/>
              </w:rPr>
              <w:t>t</w:t>
            </w:r>
            <w:r w:rsidR="00EF5C9C">
              <w:rPr>
                <w:rFonts w:ascii="Arial" w:hAnsi="Arial" w:cs="Arial"/>
                <w:sz w:val="24"/>
                <w:szCs w:val="24"/>
              </w:rPr>
              <w:t>ly increased use that all footpaths had experie</w:t>
            </w:r>
            <w:r w:rsidR="00DE768E">
              <w:rPr>
                <w:rFonts w:ascii="Arial" w:hAnsi="Arial" w:cs="Arial"/>
                <w:sz w:val="24"/>
                <w:szCs w:val="24"/>
              </w:rPr>
              <w:t>n</w:t>
            </w:r>
            <w:r w:rsidR="00EF5C9C">
              <w:rPr>
                <w:rFonts w:ascii="Arial" w:hAnsi="Arial" w:cs="Arial"/>
                <w:sz w:val="24"/>
                <w:szCs w:val="24"/>
              </w:rPr>
              <w:t>ced during 2020 together with</w:t>
            </w:r>
            <w:r w:rsidR="00DE768E">
              <w:rPr>
                <w:rFonts w:ascii="Arial" w:hAnsi="Arial" w:cs="Arial"/>
                <w:sz w:val="24"/>
                <w:szCs w:val="24"/>
              </w:rPr>
              <w:t xml:space="preserve"> the</w:t>
            </w:r>
            <w:r w:rsidR="00EF5C9C">
              <w:rPr>
                <w:rFonts w:ascii="Arial" w:hAnsi="Arial" w:cs="Arial"/>
                <w:sz w:val="24"/>
                <w:szCs w:val="24"/>
              </w:rPr>
              <w:t xml:space="preserve"> </w:t>
            </w:r>
            <w:r w:rsidR="006E1577">
              <w:rPr>
                <w:rFonts w:ascii="Arial" w:hAnsi="Arial" w:cs="Arial"/>
                <w:sz w:val="24"/>
                <w:szCs w:val="24"/>
              </w:rPr>
              <w:t xml:space="preserve">prodigious wet weather had contributed to the poor state of some and that </w:t>
            </w:r>
            <w:proofErr w:type="gramStart"/>
            <w:r w:rsidR="006E1577">
              <w:rPr>
                <w:rFonts w:ascii="Arial" w:hAnsi="Arial" w:cs="Arial"/>
                <w:sz w:val="24"/>
                <w:szCs w:val="24"/>
              </w:rPr>
              <w:t>in all likelihood</w:t>
            </w:r>
            <w:proofErr w:type="gramEnd"/>
            <w:r w:rsidR="006E1577">
              <w:rPr>
                <w:rFonts w:ascii="Arial" w:hAnsi="Arial" w:cs="Arial"/>
                <w:sz w:val="24"/>
                <w:szCs w:val="24"/>
              </w:rPr>
              <w:t xml:space="preserve"> it </w:t>
            </w:r>
            <w:r w:rsidR="00DE768E">
              <w:rPr>
                <w:rFonts w:ascii="Arial" w:hAnsi="Arial" w:cs="Arial"/>
                <w:sz w:val="24"/>
                <w:szCs w:val="24"/>
              </w:rPr>
              <w:t xml:space="preserve">would take time to recover. </w:t>
            </w:r>
            <w:r w:rsidR="005746F9">
              <w:rPr>
                <w:rFonts w:ascii="Arial" w:hAnsi="Arial" w:cs="Arial"/>
                <w:sz w:val="24"/>
                <w:szCs w:val="24"/>
              </w:rPr>
              <w:t xml:space="preserve">The </w:t>
            </w:r>
            <w:r w:rsidR="008C6D74">
              <w:rPr>
                <w:rFonts w:ascii="Arial" w:hAnsi="Arial" w:cs="Arial"/>
                <w:sz w:val="24"/>
                <w:szCs w:val="24"/>
              </w:rPr>
              <w:t>D</w:t>
            </w:r>
            <w:r w:rsidR="005746F9">
              <w:rPr>
                <w:rFonts w:ascii="Arial" w:hAnsi="Arial" w:cs="Arial"/>
                <w:sz w:val="24"/>
                <w:szCs w:val="24"/>
              </w:rPr>
              <w:t>efinitive Map of footpaths is a paper document</w:t>
            </w:r>
            <w:r w:rsidR="008C6D74">
              <w:rPr>
                <w:rFonts w:ascii="Arial" w:hAnsi="Arial" w:cs="Arial"/>
                <w:sz w:val="24"/>
                <w:szCs w:val="24"/>
              </w:rPr>
              <w:t xml:space="preserve"> </w:t>
            </w:r>
            <w:r w:rsidR="008C6D74">
              <w:rPr>
                <w:rFonts w:ascii="Arial" w:hAnsi="Arial" w:cs="Arial"/>
                <w:sz w:val="24"/>
                <w:szCs w:val="24"/>
              </w:rPr>
              <w:lastRenderedPageBreak/>
              <w:t>maintained by the County and</w:t>
            </w:r>
            <w:r w:rsidR="005746F9">
              <w:rPr>
                <w:rFonts w:ascii="Arial" w:hAnsi="Arial" w:cs="Arial"/>
                <w:sz w:val="24"/>
                <w:szCs w:val="24"/>
              </w:rPr>
              <w:t xml:space="preserve"> accessible at various county buildings and some</w:t>
            </w:r>
            <w:r w:rsidR="00602519">
              <w:rPr>
                <w:rFonts w:ascii="Arial" w:hAnsi="Arial" w:cs="Arial"/>
                <w:sz w:val="24"/>
                <w:szCs w:val="24"/>
              </w:rPr>
              <w:t xml:space="preserve"> local</w:t>
            </w:r>
            <w:r w:rsidR="005746F9">
              <w:rPr>
                <w:rFonts w:ascii="Arial" w:hAnsi="Arial" w:cs="Arial"/>
                <w:sz w:val="24"/>
                <w:szCs w:val="24"/>
              </w:rPr>
              <w:t xml:space="preserve"> lib</w:t>
            </w:r>
            <w:r w:rsidR="008C6D74">
              <w:rPr>
                <w:rFonts w:ascii="Arial" w:hAnsi="Arial" w:cs="Arial"/>
                <w:sz w:val="24"/>
                <w:szCs w:val="24"/>
              </w:rPr>
              <w:t>r</w:t>
            </w:r>
            <w:r w:rsidR="005746F9">
              <w:rPr>
                <w:rFonts w:ascii="Arial" w:hAnsi="Arial" w:cs="Arial"/>
                <w:sz w:val="24"/>
                <w:szCs w:val="24"/>
              </w:rPr>
              <w:t>aries.</w:t>
            </w:r>
          </w:p>
          <w:p w14:paraId="7B8D0027" w14:textId="77777777" w:rsidR="00B33540" w:rsidRDefault="00B33540" w:rsidP="001B3322">
            <w:pPr>
              <w:rPr>
                <w:rFonts w:ascii="Arial" w:hAnsi="Arial" w:cs="Arial"/>
                <w:sz w:val="24"/>
                <w:szCs w:val="24"/>
              </w:rPr>
            </w:pPr>
          </w:p>
          <w:p w14:paraId="423DEDD2" w14:textId="77777777" w:rsidR="009F4C7A" w:rsidRDefault="009F4C7A" w:rsidP="009F4C7A">
            <w:pPr>
              <w:pStyle w:val="ListParagraph"/>
              <w:numPr>
                <w:ilvl w:val="0"/>
                <w:numId w:val="5"/>
              </w:numPr>
              <w:rPr>
                <w:rFonts w:ascii="Arial" w:hAnsi="Arial" w:cs="Arial"/>
                <w:b/>
                <w:bCs/>
                <w:sz w:val="24"/>
                <w:szCs w:val="24"/>
              </w:rPr>
            </w:pPr>
            <w:r w:rsidRPr="009F4C7A">
              <w:rPr>
                <w:rFonts w:ascii="Arial" w:hAnsi="Arial" w:cs="Arial"/>
                <w:b/>
                <w:bCs/>
                <w:sz w:val="24"/>
                <w:szCs w:val="24"/>
              </w:rPr>
              <w:t>Water ingress from the pavement at properties in Wallash.</w:t>
            </w:r>
          </w:p>
          <w:p w14:paraId="580BB012" w14:textId="7D1F810D" w:rsidR="009F4C7A" w:rsidRDefault="001114A5" w:rsidP="009F4C7A">
            <w:pPr>
              <w:pStyle w:val="ListParagraph"/>
              <w:rPr>
                <w:rFonts w:ascii="Arial" w:hAnsi="Arial" w:cs="Arial"/>
                <w:sz w:val="24"/>
                <w:szCs w:val="24"/>
              </w:rPr>
            </w:pPr>
            <w:r w:rsidRPr="001114A5">
              <w:rPr>
                <w:rFonts w:ascii="Arial" w:hAnsi="Arial" w:cs="Arial"/>
                <w:sz w:val="24"/>
                <w:szCs w:val="24"/>
              </w:rPr>
              <w:t>Concerns from a resident had been followed up by Cllr Bridgett</w:t>
            </w:r>
            <w:r>
              <w:rPr>
                <w:rFonts w:ascii="Arial" w:hAnsi="Arial" w:cs="Arial"/>
                <w:sz w:val="24"/>
                <w:szCs w:val="24"/>
              </w:rPr>
              <w:t xml:space="preserve"> with Highways and </w:t>
            </w:r>
            <w:r w:rsidR="004C534B">
              <w:rPr>
                <w:rFonts w:ascii="Arial" w:hAnsi="Arial" w:cs="Arial"/>
                <w:sz w:val="24"/>
                <w:szCs w:val="24"/>
              </w:rPr>
              <w:t>this issue had been allocated a reference number and a</w:t>
            </w:r>
            <w:r w:rsidR="00F32FC2">
              <w:rPr>
                <w:rFonts w:ascii="Arial" w:hAnsi="Arial" w:cs="Arial"/>
                <w:sz w:val="24"/>
                <w:szCs w:val="24"/>
              </w:rPr>
              <w:t xml:space="preserve"> pending</w:t>
            </w:r>
            <w:r w:rsidR="004C534B">
              <w:rPr>
                <w:rFonts w:ascii="Arial" w:hAnsi="Arial" w:cs="Arial"/>
                <w:sz w:val="24"/>
                <w:szCs w:val="24"/>
              </w:rPr>
              <w:t xml:space="preserve"> officer inspection</w:t>
            </w:r>
            <w:r w:rsidR="002A6DF3">
              <w:rPr>
                <w:rFonts w:ascii="Arial" w:hAnsi="Arial" w:cs="Arial"/>
                <w:sz w:val="24"/>
                <w:szCs w:val="24"/>
              </w:rPr>
              <w:t>, which can be tracked through the County portal.</w:t>
            </w:r>
          </w:p>
          <w:p w14:paraId="3CA6DCD0" w14:textId="77777777" w:rsidR="001B3322" w:rsidRDefault="001B3322" w:rsidP="009F4C7A">
            <w:pPr>
              <w:pStyle w:val="ListParagraph"/>
              <w:rPr>
                <w:rFonts w:ascii="Arial" w:hAnsi="Arial" w:cs="Arial"/>
                <w:sz w:val="24"/>
                <w:szCs w:val="24"/>
              </w:rPr>
            </w:pPr>
          </w:p>
          <w:p w14:paraId="3F225299" w14:textId="77777777" w:rsidR="00231BBF" w:rsidRPr="00231BBF" w:rsidRDefault="00231BBF" w:rsidP="00231BBF">
            <w:pPr>
              <w:pStyle w:val="ListParagraph"/>
              <w:numPr>
                <w:ilvl w:val="0"/>
                <w:numId w:val="5"/>
              </w:numPr>
              <w:rPr>
                <w:rFonts w:ascii="Arial" w:hAnsi="Arial" w:cs="Arial"/>
                <w:b/>
                <w:bCs/>
                <w:sz w:val="24"/>
                <w:szCs w:val="24"/>
              </w:rPr>
            </w:pPr>
            <w:r w:rsidRPr="00231BBF">
              <w:rPr>
                <w:rFonts w:ascii="Arial" w:hAnsi="Arial" w:cs="Arial"/>
                <w:b/>
                <w:bCs/>
                <w:sz w:val="24"/>
                <w:szCs w:val="24"/>
              </w:rPr>
              <w:t>Ongoing traffic issues</w:t>
            </w:r>
          </w:p>
          <w:p w14:paraId="7C22B04C" w14:textId="0C9D7393" w:rsidR="00231BBF" w:rsidRPr="00231BBF" w:rsidRDefault="00231BBF" w:rsidP="00231BBF">
            <w:pPr>
              <w:pStyle w:val="ListParagraph"/>
              <w:rPr>
                <w:rFonts w:ascii="Arial" w:hAnsi="Arial" w:cs="Arial"/>
                <w:sz w:val="24"/>
                <w:szCs w:val="24"/>
              </w:rPr>
            </w:pPr>
            <w:r>
              <w:rPr>
                <w:rFonts w:ascii="Arial" w:hAnsi="Arial" w:cs="Arial"/>
                <w:sz w:val="24"/>
                <w:szCs w:val="24"/>
              </w:rPr>
              <w:t xml:space="preserve">Cllr Bridgett reported that the final details on the Mayfield Yarns signage were awaited from Highways and that the Community </w:t>
            </w:r>
            <w:proofErr w:type="spellStart"/>
            <w:r>
              <w:rPr>
                <w:rFonts w:ascii="Arial" w:hAnsi="Arial" w:cs="Arial"/>
                <w:sz w:val="24"/>
                <w:szCs w:val="24"/>
              </w:rPr>
              <w:t>Speedwatch</w:t>
            </w:r>
            <w:proofErr w:type="spellEnd"/>
            <w:r>
              <w:rPr>
                <w:rFonts w:ascii="Arial" w:hAnsi="Arial" w:cs="Arial"/>
                <w:sz w:val="24"/>
                <w:szCs w:val="24"/>
              </w:rPr>
              <w:t xml:space="preserve"> training had been delayed by Covid restriction</w:t>
            </w:r>
            <w:r w:rsidR="00A64F82">
              <w:rPr>
                <w:rFonts w:ascii="Arial" w:hAnsi="Arial" w:cs="Arial"/>
                <w:sz w:val="24"/>
                <w:szCs w:val="24"/>
              </w:rPr>
              <w:t>s</w:t>
            </w:r>
            <w:r w:rsidR="00E75E11">
              <w:rPr>
                <w:rFonts w:ascii="Arial" w:hAnsi="Arial" w:cs="Arial"/>
                <w:sz w:val="24"/>
                <w:szCs w:val="24"/>
              </w:rPr>
              <w:t xml:space="preserve"> </w:t>
            </w:r>
            <w:r w:rsidR="00404A8F">
              <w:rPr>
                <w:rFonts w:ascii="Arial" w:hAnsi="Arial" w:cs="Arial"/>
                <w:sz w:val="24"/>
                <w:szCs w:val="24"/>
              </w:rPr>
              <w:t xml:space="preserve">and </w:t>
            </w:r>
            <w:r w:rsidR="0055208A">
              <w:rPr>
                <w:rFonts w:ascii="Arial" w:hAnsi="Arial" w:cs="Arial"/>
                <w:sz w:val="24"/>
                <w:szCs w:val="24"/>
              </w:rPr>
              <w:t>would be re</w:t>
            </w:r>
            <w:r w:rsidR="00A64F82">
              <w:rPr>
                <w:rFonts w:ascii="Arial" w:hAnsi="Arial" w:cs="Arial"/>
                <w:sz w:val="24"/>
                <w:szCs w:val="24"/>
              </w:rPr>
              <w:t>convened</w:t>
            </w:r>
            <w:r w:rsidR="0055208A">
              <w:rPr>
                <w:rFonts w:ascii="Arial" w:hAnsi="Arial" w:cs="Arial"/>
                <w:sz w:val="24"/>
                <w:szCs w:val="24"/>
              </w:rPr>
              <w:t xml:space="preserve"> in due course</w:t>
            </w:r>
            <w:r w:rsidR="00E75E11">
              <w:rPr>
                <w:rFonts w:ascii="Arial" w:hAnsi="Arial" w:cs="Arial"/>
                <w:sz w:val="24"/>
                <w:szCs w:val="24"/>
              </w:rPr>
              <w:t>.</w:t>
            </w:r>
          </w:p>
        </w:tc>
        <w:tc>
          <w:tcPr>
            <w:tcW w:w="1136" w:type="dxa"/>
          </w:tcPr>
          <w:p w14:paraId="5F45B687" w14:textId="77777777" w:rsidR="00234C67" w:rsidRDefault="00234C67" w:rsidP="0089326D">
            <w:pPr>
              <w:jc w:val="center"/>
              <w:rPr>
                <w:rFonts w:ascii="Arial" w:hAnsi="Arial" w:cs="Arial"/>
                <w:b/>
                <w:sz w:val="24"/>
                <w:szCs w:val="24"/>
              </w:rPr>
            </w:pPr>
          </w:p>
          <w:p w14:paraId="6F44AE43" w14:textId="77777777" w:rsidR="00841855" w:rsidRDefault="00841855" w:rsidP="0089326D">
            <w:pPr>
              <w:jc w:val="center"/>
              <w:rPr>
                <w:rFonts w:ascii="Arial" w:hAnsi="Arial" w:cs="Arial"/>
                <w:b/>
                <w:sz w:val="24"/>
                <w:szCs w:val="24"/>
              </w:rPr>
            </w:pPr>
          </w:p>
          <w:p w14:paraId="286D80A2" w14:textId="77777777" w:rsidR="00841855" w:rsidRDefault="00841855" w:rsidP="0089326D">
            <w:pPr>
              <w:jc w:val="center"/>
              <w:rPr>
                <w:rFonts w:ascii="Arial" w:hAnsi="Arial" w:cs="Arial"/>
                <w:b/>
                <w:sz w:val="24"/>
                <w:szCs w:val="24"/>
              </w:rPr>
            </w:pPr>
          </w:p>
          <w:p w14:paraId="0AE9D102" w14:textId="77777777" w:rsidR="006A09FB" w:rsidRDefault="006A09FB" w:rsidP="0089326D">
            <w:pPr>
              <w:jc w:val="center"/>
              <w:rPr>
                <w:rFonts w:ascii="Arial" w:hAnsi="Arial" w:cs="Arial"/>
                <w:b/>
                <w:sz w:val="24"/>
                <w:szCs w:val="24"/>
              </w:rPr>
            </w:pPr>
          </w:p>
          <w:p w14:paraId="7EC37DA2" w14:textId="77777777" w:rsidR="006A09FB" w:rsidRDefault="006A09FB" w:rsidP="0089326D">
            <w:pPr>
              <w:jc w:val="center"/>
              <w:rPr>
                <w:rFonts w:ascii="Arial" w:hAnsi="Arial" w:cs="Arial"/>
                <w:b/>
                <w:sz w:val="24"/>
                <w:szCs w:val="24"/>
              </w:rPr>
            </w:pPr>
          </w:p>
          <w:p w14:paraId="1E937348" w14:textId="77777777" w:rsidR="006A09FB" w:rsidRDefault="006A09FB" w:rsidP="0089326D">
            <w:pPr>
              <w:jc w:val="center"/>
              <w:rPr>
                <w:rFonts w:ascii="Arial" w:hAnsi="Arial" w:cs="Arial"/>
                <w:b/>
                <w:sz w:val="24"/>
                <w:szCs w:val="24"/>
              </w:rPr>
            </w:pPr>
          </w:p>
          <w:p w14:paraId="19FBEB9F" w14:textId="77777777" w:rsidR="006A09FB" w:rsidRDefault="006A09FB" w:rsidP="0089326D">
            <w:pPr>
              <w:jc w:val="center"/>
              <w:rPr>
                <w:rFonts w:ascii="Arial" w:hAnsi="Arial" w:cs="Arial"/>
                <w:b/>
                <w:sz w:val="24"/>
                <w:szCs w:val="24"/>
              </w:rPr>
            </w:pPr>
          </w:p>
          <w:p w14:paraId="1D0B5430" w14:textId="77777777" w:rsidR="006A09FB" w:rsidRDefault="006A09FB" w:rsidP="0089326D">
            <w:pPr>
              <w:jc w:val="center"/>
              <w:rPr>
                <w:rFonts w:ascii="Arial" w:hAnsi="Arial" w:cs="Arial"/>
                <w:b/>
                <w:sz w:val="24"/>
                <w:szCs w:val="24"/>
              </w:rPr>
            </w:pPr>
          </w:p>
          <w:p w14:paraId="3C1F2B33" w14:textId="77777777" w:rsidR="006A09FB" w:rsidRDefault="006A09FB" w:rsidP="0089326D">
            <w:pPr>
              <w:jc w:val="center"/>
              <w:rPr>
                <w:rFonts w:ascii="Arial" w:hAnsi="Arial" w:cs="Arial"/>
                <w:b/>
                <w:sz w:val="24"/>
                <w:szCs w:val="24"/>
              </w:rPr>
            </w:pPr>
          </w:p>
          <w:p w14:paraId="451FD75C" w14:textId="77777777" w:rsidR="006A09FB" w:rsidRDefault="006A09FB" w:rsidP="0089326D">
            <w:pPr>
              <w:jc w:val="center"/>
              <w:rPr>
                <w:rFonts w:ascii="Arial" w:hAnsi="Arial" w:cs="Arial"/>
                <w:b/>
                <w:sz w:val="24"/>
                <w:szCs w:val="24"/>
              </w:rPr>
            </w:pPr>
          </w:p>
          <w:p w14:paraId="18B0E204" w14:textId="77777777" w:rsidR="006A09FB" w:rsidRDefault="006A09FB" w:rsidP="0089326D">
            <w:pPr>
              <w:jc w:val="center"/>
              <w:rPr>
                <w:rFonts w:ascii="Arial" w:hAnsi="Arial" w:cs="Arial"/>
                <w:b/>
                <w:sz w:val="24"/>
                <w:szCs w:val="24"/>
              </w:rPr>
            </w:pPr>
          </w:p>
          <w:p w14:paraId="7FFD0AA6" w14:textId="77777777" w:rsidR="006A09FB" w:rsidRDefault="006A09FB" w:rsidP="0089326D">
            <w:pPr>
              <w:jc w:val="center"/>
              <w:rPr>
                <w:rFonts w:ascii="Arial" w:hAnsi="Arial" w:cs="Arial"/>
                <w:b/>
                <w:sz w:val="24"/>
                <w:szCs w:val="24"/>
              </w:rPr>
            </w:pPr>
          </w:p>
          <w:p w14:paraId="57D8ED83" w14:textId="77777777" w:rsidR="006A09FB" w:rsidRDefault="006A09FB" w:rsidP="0089326D">
            <w:pPr>
              <w:jc w:val="center"/>
              <w:rPr>
                <w:rFonts w:ascii="Arial" w:hAnsi="Arial" w:cs="Arial"/>
                <w:b/>
                <w:sz w:val="24"/>
                <w:szCs w:val="24"/>
              </w:rPr>
            </w:pPr>
          </w:p>
          <w:p w14:paraId="492FFF30" w14:textId="77777777" w:rsidR="006A09FB" w:rsidRDefault="006A09FB" w:rsidP="0089326D">
            <w:pPr>
              <w:jc w:val="center"/>
              <w:rPr>
                <w:rFonts w:ascii="Arial" w:hAnsi="Arial" w:cs="Arial"/>
                <w:b/>
                <w:sz w:val="24"/>
                <w:szCs w:val="24"/>
              </w:rPr>
            </w:pPr>
            <w:r>
              <w:rPr>
                <w:rFonts w:ascii="Arial" w:hAnsi="Arial" w:cs="Arial"/>
                <w:b/>
                <w:sz w:val="24"/>
                <w:szCs w:val="24"/>
              </w:rPr>
              <w:t>Cllrs</w:t>
            </w:r>
          </w:p>
          <w:p w14:paraId="2AD4D093" w14:textId="77777777" w:rsidR="006A09FB" w:rsidRDefault="006A09FB" w:rsidP="0089326D">
            <w:pPr>
              <w:jc w:val="center"/>
              <w:rPr>
                <w:rFonts w:ascii="Arial" w:hAnsi="Arial" w:cs="Arial"/>
                <w:b/>
                <w:sz w:val="24"/>
                <w:szCs w:val="24"/>
              </w:rPr>
            </w:pPr>
            <w:r>
              <w:rPr>
                <w:rFonts w:ascii="Arial" w:hAnsi="Arial" w:cs="Arial"/>
                <w:b/>
                <w:sz w:val="24"/>
                <w:szCs w:val="24"/>
              </w:rPr>
              <w:t>Bridgett</w:t>
            </w:r>
          </w:p>
          <w:p w14:paraId="5CC9F22D" w14:textId="77777777" w:rsidR="006A09FB" w:rsidRDefault="006A09FB" w:rsidP="0089326D">
            <w:pPr>
              <w:jc w:val="center"/>
              <w:rPr>
                <w:rFonts w:ascii="Arial" w:hAnsi="Arial" w:cs="Arial"/>
                <w:b/>
                <w:sz w:val="24"/>
                <w:szCs w:val="24"/>
              </w:rPr>
            </w:pPr>
            <w:r>
              <w:rPr>
                <w:rFonts w:ascii="Arial" w:hAnsi="Arial" w:cs="Arial"/>
                <w:b/>
                <w:sz w:val="24"/>
                <w:szCs w:val="24"/>
              </w:rPr>
              <w:t>Parker</w:t>
            </w:r>
          </w:p>
          <w:p w14:paraId="59D25D7A" w14:textId="11138297" w:rsidR="006A09FB" w:rsidRDefault="006A09FB" w:rsidP="0089326D">
            <w:pPr>
              <w:jc w:val="center"/>
              <w:rPr>
                <w:rFonts w:ascii="Arial" w:hAnsi="Arial" w:cs="Arial"/>
                <w:b/>
                <w:sz w:val="24"/>
                <w:szCs w:val="24"/>
              </w:rPr>
            </w:pPr>
            <w:r>
              <w:rPr>
                <w:rFonts w:ascii="Arial" w:hAnsi="Arial" w:cs="Arial"/>
                <w:b/>
                <w:sz w:val="24"/>
                <w:szCs w:val="24"/>
              </w:rPr>
              <w:t>Hough</w:t>
            </w:r>
          </w:p>
        </w:tc>
      </w:tr>
      <w:tr w:rsidR="00885C65" w14:paraId="233B245A" w14:textId="77777777" w:rsidTr="00DB625B">
        <w:tc>
          <w:tcPr>
            <w:tcW w:w="1134" w:type="dxa"/>
          </w:tcPr>
          <w:p w14:paraId="39704AE0" w14:textId="4888E44E" w:rsidR="00A45E1E" w:rsidRDefault="00DB625B" w:rsidP="0089326D">
            <w:pPr>
              <w:jc w:val="center"/>
              <w:rPr>
                <w:rFonts w:ascii="Arial" w:hAnsi="Arial" w:cs="Arial"/>
                <w:sz w:val="24"/>
                <w:szCs w:val="24"/>
              </w:rPr>
            </w:pPr>
            <w:r>
              <w:rPr>
                <w:rFonts w:ascii="Arial" w:hAnsi="Arial" w:cs="Arial"/>
                <w:sz w:val="24"/>
                <w:szCs w:val="24"/>
              </w:rPr>
              <w:t>0</w:t>
            </w:r>
            <w:r w:rsidR="0056402E">
              <w:rPr>
                <w:rFonts w:ascii="Arial" w:hAnsi="Arial" w:cs="Arial"/>
                <w:sz w:val="24"/>
                <w:szCs w:val="24"/>
              </w:rPr>
              <w:t>3</w:t>
            </w:r>
            <w:r w:rsidR="00A45E1E">
              <w:rPr>
                <w:rFonts w:ascii="Arial" w:hAnsi="Arial" w:cs="Arial"/>
                <w:sz w:val="24"/>
                <w:szCs w:val="24"/>
              </w:rPr>
              <w:t>/2</w:t>
            </w:r>
            <w:r>
              <w:rPr>
                <w:rFonts w:ascii="Arial" w:hAnsi="Arial" w:cs="Arial"/>
                <w:sz w:val="24"/>
                <w:szCs w:val="24"/>
              </w:rPr>
              <w:t>1</w:t>
            </w:r>
            <w:r w:rsidR="00A45E1E">
              <w:rPr>
                <w:rFonts w:ascii="Arial" w:hAnsi="Arial" w:cs="Arial"/>
                <w:sz w:val="24"/>
                <w:szCs w:val="24"/>
              </w:rPr>
              <w:t>/</w:t>
            </w:r>
            <w:r w:rsidR="0056402E">
              <w:rPr>
                <w:rFonts w:ascii="Arial" w:hAnsi="Arial" w:cs="Arial"/>
                <w:sz w:val="24"/>
                <w:szCs w:val="24"/>
              </w:rPr>
              <w:t>11</w:t>
            </w:r>
          </w:p>
        </w:tc>
        <w:tc>
          <w:tcPr>
            <w:tcW w:w="7513" w:type="dxa"/>
          </w:tcPr>
          <w:p w14:paraId="23F54ECA" w14:textId="77777777" w:rsidR="00A45E1E" w:rsidRDefault="00A45E1E" w:rsidP="00B51DC1">
            <w:pPr>
              <w:rPr>
                <w:rFonts w:ascii="Arial" w:hAnsi="Arial" w:cs="Arial"/>
                <w:b/>
                <w:sz w:val="24"/>
                <w:szCs w:val="24"/>
              </w:rPr>
            </w:pPr>
            <w:r>
              <w:rPr>
                <w:rFonts w:ascii="Arial" w:hAnsi="Arial" w:cs="Arial"/>
                <w:b/>
                <w:sz w:val="24"/>
                <w:szCs w:val="24"/>
              </w:rPr>
              <w:t>Date of next meeting</w:t>
            </w:r>
          </w:p>
          <w:p w14:paraId="14DC65F0" w14:textId="332B83B0" w:rsidR="0027522F" w:rsidRPr="00094456" w:rsidRDefault="00094456" w:rsidP="0027522F">
            <w:pPr>
              <w:rPr>
                <w:rFonts w:ascii="Arial" w:hAnsi="Arial" w:cs="Arial"/>
                <w:b/>
                <w:sz w:val="24"/>
                <w:szCs w:val="24"/>
              </w:rPr>
            </w:pPr>
            <w:r>
              <w:rPr>
                <w:rFonts w:ascii="Arial" w:hAnsi="Arial" w:cs="Arial"/>
                <w:sz w:val="24"/>
                <w:szCs w:val="24"/>
              </w:rPr>
              <w:t xml:space="preserve">Wednesday </w:t>
            </w:r>
            <w:r w:rsidR="000B2A08">
              <w:rPr>
                <w:rFonts w:ascii="Arial" w:hAnsi="Arial" w:cs="Arial"/>
                <w:sz w:val="24"/>
                <w:szCs w:val="24"/>
              </w:rPr>
              <w:t>7</w:t>
            </w:r>
            <w:r w:rsidR="001C249C" w:rsidRPr="001C249C">
              <w:rPr>
                <w:rFonts w:ascii="Arial" w:hAnsi="Arial" w:cs="Arial"/>
                <w:sz w:val="24"/>
                <w:szCs w:val="24"/>
                <w:vertAlign w:val="superscript"/>
              </w:rPr>
              <w:t>th</w:t>
            </w:r>
            <w:r w:rsidR="001C249C">
              <w:rPr>
                <w:rFonts w:ascii="Arial" w:hAnsi="Arial" w:cs="Arial"/>
                <w:sz w:val="24"/>
                <w:szCs w:val="24"/>
              </w:rPr>
              <w:t xml:space="preserve"> April</w:t>
            </w:r>
            <w:r>
              <w:rPr>
                <w:rFonts w:ascii="Arial" w:hAnsi="Arial" w:cs="Arial"/>
                <w:sz w:val="24"/>
                <w:szCs w:val="24"/>
              </w:rPr>
              <w:t xml:space="preserve"> 202</w:t>
            </w:r>
            <w:r w:rsidR="0027522F">
              <w:rPr>
                <w:rFonts w:ascii="Arial" w:hAnsi="Arial" w:cs="Arial"/>
                <w:sz w:val="24"/>
                <w:szCs w:val="24"/>
              </w:rPr>
              <w:t>1</w:t>
            </w:r>
            <w:r>
              <w:rPr>
                <w:rFonts w:ascii="Arial" w:hAnsi="Arial" w:cs="Arial"/>
                <w:sz w:val="24"/>
                <w:szCs w:val="24"/>
              </w:rPr>
              <w:t xml:space="preserve"> at 7pm</w:t>
            </w:r>
            <w:r w:rsidR="0027522F">
              <w:rPr>
                <w:rFonts w:ascii="Arial" w:hAnsi="Arial" w:cs="Arial"/>
                <w:sz w:val="24"/>
                <w:szCs w:val="24"/>
              </w:rPr>
              <w:t xml:space="preserve"> by Zoom</w:t>
            </w:r>
            <w:r>
              <w:rPr>
                <w:rFonts w:ascii="Arial" w:hAnsi="Arial" w:cs="Arial"/>
                <w:sz w:val="24"/>
                <w:szCs w:val="24"/>
              </w:rPr>
              <w:t xml:space="preserve">. </w:t>
            </w:r>
          </w:p>
          <w:p w14:paraId="663F77C2" w14:textId="1D0B82CB" w:rsidR="00094456" w:rsidRPr="008C0CAA" w:rsidRDefault="00094456" w:rsidP="00B51DC1">
            <w:pPr>
              <w:rPr>
                <w:rFonts w:ascii="Arial" w:hAnsi="Arial" w:cs="Arial"/>
                <w:bCs/>
                <w:sz w:val="24"/>
                <w:szCs w:val="24"/>
              </w:rPr>
            </w:pPr>
          </w:p>
        </w:tc>
        <w:tc>
          <w:tcPr>
            <w:tcW w:w="1136" w:type="dxa"/>
          </w:tcPr>
          <w:p w14:paraId="2BE249EF" w14:textId="77777777" w:rsidR="00A45E1E" w:rsidRDefault="00A45E1E" w:rsidP="0089326D">
            <w:pPr>
              <w:jc w:val="center"/>
              <w:rPr>
                <w:rFonts w:ascii="Arial" w:hAnsi="Arial" w:cs="Arial"/>
                <w:b/>
                <w:sz w:val="24"/>
                <w:szCs w:val="24"/>
              </w:rPr>
            </w:pPr>
          </w:p>
        </w:tc>
      </w:tr>
      <w:tr w:rsidR="00885C65" w14:paraId="053495C6" w14:textId="77777777" w:rsidTr="00DB625B">
        <w:tc>
          <w:tcPr>
            <w:tcW w:w="1134" w:type="dxa"/>
          </w:tcPr>
          <w:p w14:paraId="2EEE51F6" w14:textId="77777777" w:rsidR="00094456" w:rsidRDefault="00094456" w:rsidP="0089326D">
            <w:pPr>
              <w:jc w:val="center"/>
              <w:rPr>
                <w:rFonts w:ascii="Arial" w:hAnsi="Arial" w:cs="Arial"/>
                <w:sz w:val="24"/>
                <w:szCs w:val="24"/>
              </w:rPr>
            </w:pPr>
          </w:p>
        </w:tc>
        <w:tc>
          <w:tcPr>
            <w:tcW w:w="7513" w:type="dxa"/>
          </w:tcPr>
          <w:p w14:paraId="07CB05DD" w14:textId="02B4740F" w:rsidR="00094456" w:rsidRDefault="00094456" w:rsidP="00B51DC1">
            <w:pPr>
              <w:rPr>
                <w:rFonts w:ascii="Arial" w:hAnsi="Arial" w:cs="Arial"/>
                <w:b/>
                <w:sz w:val="24"/>
                <w:szCs w:val="24"/>
              </w:rPr>
            </w:pPr>
            <w:r>
              <w:rPr>
                <w:rFonts w:ascii="Arial" w:hAnsi="Arial" w:cs="Arial"/>
                <w:b/>
                <w:sz w:val="24"/>
                <w:szCs w:val="24"/>
              </w:rPr>
              <w:t xml:space="preserve">Meeting closed at </w:t>
            </w:r>
            <w:r w:rsidR="0027522F">
              <w:rPr>
                <w:rFonts w:ascii="Arial" w:hAnsi="Arial" w:cs="Arial"/>
                <w:b/>
                <w:sz w:val="24"/>
                <w:szCs w:val="24"/>
              </w:rPr>
              <w:t>8.</w:t>
            </w:r>
            <w:r w:rsidR="00285081">
              <w:rPr>
                <w:rFonts w:ascii="Arial" w:hAnsi="Arial" w:cs="Arial"/>
                <w:b/>
                <w:sz w:val="24"/>
                <w:szCs w:val="24"/>
              </w:rPr>
              <w:t>4</w:t>
            </w:r>
            <w:r w:rsidR="0027522F">
              <w:rPr>
                <w:rFonts w:ascii="Arial" w:hAnsi="Arial" w:cs="Arial"/>
                <w:b/>
                <w:sz w:val="24"/>
                <w:szCs w:val="24"/>
              </w:rPr>
              <w:t xml:space="preserve">0 </w:t>
            </w:r>
            <w:r>
              <w:rPr>
                <w:rFonts w:ascii="Arial" w:hAnsi="Arial" w:cs="Arial"/>
                <w:b/>
                <w:sz w:val="24"/>
                <w:szCs w:val="24"/>
              </w:rPr>
              <w:t>pm.</w:t>
            </w:r>
          </w:p>
        </w:tc>
        <w:tc>
          <w:tcPr>
            <w:tcW w:w="1136" w:type="dxa"/>
          </w:tcPr>
          <w:p w14:paraId="12ACAB4E" w14:textId="77777777" w:rsidR="00094456" w:rsidRDefault="00094456" w:rsidP="0089326D">
            <w:pPr>
              <w:jc w:val="center"/>
              <w:rPr>
                <w:rFonts w:ascii="Arial" w:hAnsi="Arial" w:cs="Arial"/>
                <w:b/>
                <w:sz w:val="24"/>
                <w:szCs w:val="24"/>
              </w:rPr>
            </w:pPr>
          </w:p>
        </w:tc>
      </w:tr>
    </w:tbl>
    <w:p w14:paraId="4D627684" w14:textId="77777777" w:rsidR="00B51DC1" w:rsidRDefault="00B51DC1" w:rsidP="0089326D">
      <w:pPr>
        <w:jc w:val="center"/>
        <w:rPr>
          <w:rFonts w:ascii="Arial" w:hAnsi="Arial" w:cs="Arial"/>
          <w:sz w:val="24"/>
          <w:szCs w:val="24"/>
        </w:rPr>
      </w:pPr>
    </w:p>
    <w:p w14:paraId="55697886" w14:textId="77777777" w:rsidR="00B51DC1" w:rsidRDefault="00B51DC1" w:rsidP="00B51DC1">
      <w:pPr>
        <w:rPr>
          <w:rFonts w:ascii="Arial" w:hAnsi="Arial" w:cs="Arial"/>
          <w:sz w:val="24"/>
          <w:szCs w:val="24"/>
        </w:rPr>
      </w:pPr>
    </w:p>
    <w:p w14:paraId="4A418CF6" w14:textId="77777777" w:rsidR="00B51DC1" w:rsidRDefault="00B51DC1" w:rsidP="0089326D">
      <w:pPr>
        <w:jc w:val="center"/>
        <w:rPr>
          <w:rFonts w:ascii="Arial" w:hAnsi="Arial" w:cs="Arial"/>
          <w:sz w:val="24"/>
          <w:szCs w:val="24"/>
        </w:rPr>
      </w:pPr>
    </w:p>
    <w:p w14:paraId="4FC9A2DE" w14:textId="77777777" w:rsidR="00B51DC1" w:rsidRPr="0089326D" w:rsidRDefault="00B51DC1" w:rsidP="0089326D">
      <w:pPr>
        <w:jc w:val="center"/>
        <w:rPr>
          <w:rFonts w:ascii="Arial" w:hAnsi="Arial" w:cs="Arial"/>
          <w:sz w:val="24"/>
          <w:szCs w:val="24"/>
        </w:rPr>
      </w:pPr>
    </w:p>
    <w:sectPr w:rsidR="00B51DC1" w:rsidRPr="0089326D" w:rsidSect="0089326D">
      <w:headerReference w:type="even" r:id="rId7"/>
      <w:headerReference w:type="default" r:id="rId8"/>
      <w:footerReference w:type="even" r:id="rId9"/>
      <w:footerReference w:type="default" r:id="rId10"/>
      <w:headerReference w:type="first" r:id="rId11"/>
      <w:footerReference w:type="first" r:id="rId12"/>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25BA79" w14:textId="77777777" w:rsidR="0078163D" w:rsidRDefault="0078163D" w:rsidP="00F95EF7">
      <w:pPr>
        <w:spacing w:after="0" w:line="240" w:lineRule="auto"/>
      </w:pPr>
      <w:r>
        <w:separator/>
      </w:r>
    </w:p>
  </w:endnote>
  <w:endnote w:type="continuationSeparator" w:id="0">
    <w:p w14:paraId="6338216F" w14:textId="77777777" w:rsidR="0078163D" w:rsidRDefault="0078163D" w:rsidP="00F95E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D56608" w14:textId="77777777" w:rsidR="00757D64" w:rsidRDefault="00757D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98837063"/>
      <w:docPartObj>
        <w:docPartGallery w:val="Page Numbers (Bottom of Page)"/>
        <w:docPartUnique/>
      </w:docPartObj>
    </w:sdtPr>
    <w:sdtEndPr/>
    <w:sdtContent>
      <w:p w14:paraId="58C7447B" w14:textId="7182F2F1" w:rsidR="00757D64" w:rsidRDefault="00B85561">
        <w:pPr>
          <w:pStyle w:val="Footer"/>
        </w:pPr>
        <w:r>
          <w:fldChar w:fldCharType="begin"/>
        </w:r>
        <w:r>
          <w:instrText xml:space="preserve"> PAGE   \* MERGEFORMAT </w:instrText>
        </w:r>
        <w:r>
          <w:fldChar w:fldCharType="separate"/>
        </w:r>
        <w:r w:rsidR="00EE54BA">
          <w:rPr>
            <w:noProof/>
          </w:rPr>
          <w:t>5</w:t>
        </w:r>
        <w:r>
          <w:rPr>
            <w:noProof/>
          </w:rPr>
          <w:fldChar w:fldCharType="end"/>
        </w:r>
      </w:p>
    </w:sdtContent>
  </w:sdt>
  <w:p w14:paraId="6F9B030A" w14:textId="77777777" w:rsidR="00757D64" w:rsidRDefault="00757D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25FD17" w14:textId="77777777" w:rsidR="00757D64" w:rsidRDefault="00757D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E93090" w14:textId="77777777" w:rsidR="0078163D" w:rsidRDefault="0078163D" w:rsidP="00F95EF7">
      <w:pPr>
        <w:spacing w:after="0" w:line="240" w:lineRule="auto"/>
      </w:pPr>
      <w:r>
        <w:separator/>
      </w:r>
    </w:p>
  </w:footnote>
  <w:footnote w:type="continuationSeparator" w:id="0">
    <w:p w14:paraId="24385B47" w14:textId="77777777" w:rsidR="0078163D" w:rsidRDefault="0078163D" w:rsidP="00F95E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6E7CDD" w14:textId="77777777" w:rsidR="00757D64" w:rsidRDefault="00757D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A7166A" w14:textId="7DC7C89C" w:rsidR="00757D64" w:rsidRDefault="00757D6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DBBCA5" w14:textId="77777777" w:rsidR="00757D64" w:rsidRDefault="00757D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675F5E"/>
    <w:multiLevelType w:val="hybridMultilevel"/>
    <w:tmpl w:val="59EE9CF8"/>
    <w:lvl w:ilvl="0" w:tplc="55E8F82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014899"/>
    <w:multiLevelType w:val="hybridMultilevel"/>
    <w:tmpl w:val="E83A9144"/>
    <w:lvl w:ilvl="0" w:tplc="535ED0E2">
      <w:start w:val="3"/>
      <w:numFmt w:val="bullet"/>
      <w:lvlText w:val="-"/>
      <w:lvlJc w:val="left"/>
      <w:pPr>
        <w:ind w:left="860" w:hanging="360"/>
      </w:pPr>
      <w:rPr>
        <w:rFonts w:ascii="Arial" w:eastAsiaTheme="minorHAnsi" w:hAnsi="Arial" w:cs="Arial" w:hint="default"/>
      </w:rPr>
    </w:lvl>
    <w:lvl w:ilvl="1" w:tplc="08090003" w:tentative="1">
      <w:start w:val="1"/>
      <w:numFmt w:val="bullet"/>
      <w:lvlText w:val="o"/>
      <w:lvlJc w:val="left"/>
      <w:pPr>
        <w:ind w:left="1580" w:hanging="360"/>
      </w:pPr>
      <w:rPr>
        <w:rFonts w:ascii="Courier New" w:hAnsi="Courier New" w:cs="Courier New" w:hint="default"/>
      </w:rPr>
    </w:lvl>
    <w:lvl w:ilvl="2" w:tplc="08090005" w:tentative="1">
      <w:start w:val="1"/>
      <w:numFmt w:val="bullet"/>
      <w:lvlText w:val=""/>
      <w:lvlJc w:val="left"/>
      <w:pPr>
        <w:ind w:left="2300" w:hanging="360"/>
      </w:pPr>
      <w:rPr>
        <w:rFonts w:ascii="Wingdings" w:hAnsi="Wingdings" w:hint="default"/>
      </w:rPr>
    </w:lvl>
    <w:lvl w:ilvl="3" w:tplc="08090001" w:tentative="1">
      <w:start w:val="1"/>
      <w:numFmt w:val="bullet"/>
      <w:lvlText w:val=""/>
      <w:lvlJc w:val="left"/>
      <w:pPr>
        <w:ind w:left="3020" w:hanging="360"/>
      </w:pPr>
      <w:rPr>
        <w:rFonts w:ascii="Symbol" w:hAnsi="Symbol" w:hint="default"/>
      </w:rPr>
    </w:lvl>
    <w:lvl w:ilvl="4" w:tplc="08090003" w:tentative="1">
      <w:start w:val="1"/>
      <w:numFmt w:val="bullet"/>
      <w:lvlText w:val="o"/>
      <w:lvlJc w:val="left"/>
      <w:pPr>
        <w:ind w:left="3740" w:hanging="360"/>
      </w:pPr>
      <w:rPr>
        <w:rFonts w:ascii="Courier New" w:hAnsi="Courier New" w:cs="Courier New" w:hint="default"/>
      </w:rPr>
    </w:lvl>
    <w:lvl w:ilvl="5" w:tplc="08090005" w:tentative="1">
      <w:start w:val="1"/>
      <w:numFmt w:val="bullet"/>
      <w:lvlText w:val=""/>
      <w:lvlJc w:val="left"/>
      <w:pPr>
        <w:ind w:left="4460" w:hanging="360"/>
      </w:pPr>
      <w:rPr>
        <w:rFonts w:ascii="Wingdings" w:hAnsi="Wingdings" w:hint="default"/>
      </w:rPr>
    </w:lvl>
    <w:lvl w:ilvl="6" w:tplc="08090001" w:tentative="1">
      <w:start w:val="1"/>
      <w:numFmt w:val="bullet"/>
      <w:lvlText w:val=""/>
      <w:lvlJc w:val="left"/>
      <w:pPr>
        <w:ind w:left="5180" w:hanging="360"/>
      </w:pPr>
      <w:rPr>
        <w:rFonts w:ascii="Symbol" w:hAnsi="Symbol" w:hint="default"/>
      </w:rPr>
    </w:lvl>
    <w:lvl w:ilvl="7" w:tplc="08090003" w:tentative="1">
      <w:start w:val="1"/>
      <w:numFmt w:val="bullet"/>
      <w:lvlText w:val="o"/>
      <w:lvlJc w:val="left"/>
      <w:pPr>
        <w:ind w:left="5900" w:hanging="360"/>
      </w:pPr>
      <w:rPr>
        <w:rFonts w:ascii="Courier New" w:hAnsi="Courier New" w:cs="Courier New" w:hint="default"/>
      </w:rPr>
    </w:lvl>
    <w:lvl w:ilvl="8" w:tplc="08090005" w:tentative="1">
      <w:start w:val="1"/>
      <w:numFmt w:val="bullet"/>
      <w:lvlText w:val=""/>
      <w:lvlJc w:val="left"/>
      <w:pPr>
        <w:ind w:left="6620" w:hanging="360"/>
      </w:pPr>
      <w:rPr>
        <w:rFonts w:ascii="Wingdings" w:hAnsi="Wingdings" w:hint="default"/>
      </w:rPr>
    </w:lvl>
  </w:abstractNum>
  <w:abstractNum w:abstractNumId="2" w15:restartNumberingAfterBreak="0">
    <w:nsid w:val="3E7A1130"/>
    <w:multiLevelType w:val="hybridMultilevel"/>
    <w:tmpl w:val="F3A824F2"/>
    <w:lvl w:ilvl="0" w:tplc="724EACBA">
      <w:start w:val="1"/>
      <w:numFmt w:val="lowerLetter"/>
      <w:lvlText w:val="%1)"/>
      <w:lvlJc w:val="left"/>
      <w:pPr>
        <w:ind w:left="430" w:hanging="360"/>
      </w:pPr>
      <w:rPr>
        <w:rFonts w:hint="default"/>
      </w:rPr>
    </w:lvl>
    <w:lvl w:ilvl="1" w:tplc="08090019" w:tentative="1">
      <w:start w:val="1"/>
      <w:numFmt w:val="lowerLetter"/>
      <w:lvlText w:val="%2."/>
      <w:lvlJc w:val="left"/>
      <w:pPr>
        <w:ind w:left="1150" w:hanging="360"/>
      </w:pPr>
    </w:lvl>
    <w:lvl w:ilvl="2" w:tplc="0809001B" w:tentative="1">
      <w:start w:val="1"/>
      <w:numFmt w:val="lowerRoman"/>
      <w:lvlText w:val="%3."/>
      <w:lvlJc w:val="right"/>
      <w:pPr>
        <w:ind w:left="1870" w:hanging="180"/>
      </w:pPr>
    </w:lvl>
    <w:lvl w:ilvl="3" w:tplc="0809000F" w:tentative="1">
      <w:start w:val="1"/>
      <w:numFmt w:val="decimal"/>
      <w:lvlText w:val="%4."/>
      <w:lvlJc w:val="left"/>
      <w:pPr>
        <w:ind w:left="2590" w:hanging="360"/>
      </w:pPr>
    </w:lvl>
    <w:lvl w:ilvl="4" w:tplc="08090019" w:tentative="1">
      <w:start w:val="1"/>
      <w:numFmt w:val="lowerLetter"/>
      <w:lvlText w:val="%5."/>
      <w:lvlJc w:val="left"/>
      <w:pPr>
        <w:ind w:left="3310" w:hanging="360"/>
      </w:pPr>
    </w:lvl>
    <w:lvl w:ilvl="5" w:tplc="0809001B" w:tentative="1">
      <w:start w:val="1"/>
      <w:numFmt w:val="lowerRoman"/>
      <w:lvlText w:val="%6."/>
      <w:lvlJc w:val="right"/>
      <w:pPr>
        <w:ind w:left="4030" w:hanging="180"/>
      </w:pPr>
    </w:lvl>
    <w:lvl w:ilvl="6" w:tplc="0809000F" w:tentative="1">
      <w:start w:val="1"/>
      <w:numFmt w:val="decimal"/>
      <w:lvlText w:val="%7."/>
      <w:lvlJc w:val="left"/>
      <w:pPr>
        <w:ind w:left="4750" w:hanging="360"/>
      </w:pPr>
    </w:lvl>
    <w:lvl w:ilvl="7" w:tplc="08090019" w:tentative="1">
      <w:start w:val="1"/>
      <w:numFmt w:val="lowerLetter"/>
      <w:lvlText w:val="%8."/>
      <w:lvlJc w:val="left"/>
      <w:pPr>
        <w:ind w:left="5470" w:hanging="360"/>
      </w:pPr>
    </w:lvl>
    <w:lvl w:ilvl="8" w:tplc="0809001B" w:tentative="1">
      <w:start w:val="1"/>
      <w:numFmt w:val="lowerRoman"/>
      <w:lvlText w:val="%9."/>
      <w:lvlJc w:val="right"/>
      <w:pPr>
        <w:ind w:left="6190" w:hanging="180"/>
      </w:pPr>
    </w:lvl>
  </w:abstractNum>
  <w:abstractNum w:abstractNumId="3" w15:restartNumberingAfterBreak="0">
    <w:nsid w:val="49F74A14"/>
    <w:multiLevelType w:val="hybridMultilevel"/>
    <w:tmpl w:val="7DEAF2E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FDA7E4C"/>
    <w:multiLevelType w:val="hybridMultilevel"/>
    <w:tmpl w:val="F842A6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26D"/>
    <w:rsid w:val="00025652"/>
    <w:rsid w:val="0002607E"/>
    <w:rsid w:val="000400F8"/>
    <w:rsid w:val="000462F0"/>
    <w:rsid w:val="0004653A"/>
    <w:rsid w:val="000743B1"/>
    <w:rsid w:val="00076FB0"/>
    <w:rsid w:val="0008220F"/>
    <w:rsid w:val="00094456"/>
    <w:rsid w:val="000B2A08"/>
    <w:rsid w:val="000B4740"/>
    <w:rsid w:val="000C0939"/>
    <w:rsid w:val="000C10B8"/>
    <w:rsid w:val="000D6561"/>
    <w:rsid w:val="000D6F31"/>
    <w:rsid w:val="000E0B6F"/>
    <w:rsid w:val="000E2B9B"/>
    <w:rsid w:val="000E3C12"/>
    <w:rsid w:val="000F79AC"/>
    <w:rsid w:val="0010221B"/>
    <w:rsid w:val="00103267"/>
    <w:rsid w:val="00106AF1"/>
    <w:rsid w:val="001114A5"/>
    <w:rsid w:val="00112F98"/>
    <w:rsid w:val="001137A4"/>
    <w:rsid w:val="00121EA7"/>
    <w:rsid w:val="00125071"/>
    <w:rsid w:val="00135ACB"/>
    <w:rsid w:val="001373D9"/>
    <w:rsid w:val="001375D0"/>
    <w:rsid w:val="0014174A"/>
    <w:rsid w:val="00143557"/>
    <w:rsid w:val="001676E9"/>
    <w:rsid w:val="00173020"/>
    <w:rsid w:val="00193036"/>
    <w:rsid w:val="00194EF9"/>
    <w:rsid w:val="001A546B"/>
    <w:rsid w:val="001B2FB0"/>
    <w:rsid w:val="001B3322"/>
    <w:rsid w:val="001B7DEE"/>
    <w:rsid w:val="001C028F"/>
    <w:rsid w:val="001C14A1"/>
    <w:rsid w:val="001C249C"/>
    <w:rsid w:val="001C3A53"/>
    <w:rsid w:val="001D0CAD"/>
    <w:rsid w:val="001D2576"/>
    <w:rsid w:val="001E006C"/>
    <w:rsid w:val="001E2C2C"/>
    <w:rsid w:val="001E2FBA"/>
    <w:rsid w:val="001E3E98"/>
    <w:rsid w:val="001E6EE9"/>
    <w:rsid w:val="001F242C"/>
    <w:rsid w:val="001F5B5E"/>
    <w:rsid w:val="00203DF8"/>
    <w:rsid w:val="00205E07"/>
    <w:rsid w:val="0021515B"/>
    <w:rsid w:val="00224A4A"/>
    <w:rsid w:val="00231BBF"/>
    <w:rsid w:val="00233E9D"/>
    <w:rsid w:val="00234035"/>
    <w:rsid w:val="00234C67"/>
    <w:rsid w:val="0024207B"/>
    <w:rsid w:val="00250B51"/>
    <w:rsid w:val="00262560"/>
    <w:rsid w:val="002739F1"/>
    <w:rsid w:val="0027522F"/>
    <w:rsid w:val="002771CC"/>
    <w:rsid w:val="00285081"/>
    <w:rsid w:val="0029456E"/>
    <w:rsid w:val="002A6DF3"/>
    <w:rsid w:val="002B2581"/>
    <w:rsid w:val="002D711C"/>
    <w:rsid w:val="002F0000"/>
    <w:rsid w:val="002F2A3F"/>
    <w:rsid w:val="00311D75"/>
    <w:rsid w:val="00314190"/>
    <w:rsid w:val="003159E0"/>
    <w:rsid w:val="003619CD"/>
    <w:rsid w:val="00363411"/>
    <w:rsid w:val="0038543A"/>
    <w:rsid w:val="003A0B72"/>
    <w:rsid w:val="003A13DA"/>
    <w:rsid w:val="003A6E8C"/>
    <w:rsid w:val="003B1343"/>
    <w:rsid w:val="003B3CCA"/>
    <w:rsid w:val="003B7753"/>
    <w:rsid w:val="003C76BA"/>
    <w:rsid w:val="003E5511"/>
    <w:rsid w:val="003F29FC"/>
    <w:rsid w:val="003F42ED"/>
    <w:rsid w:val="00400315"/>
    <w:rsid w:val="00402C7D"/>
    <w:rsid w:val="00404A8F"/>
    <w:rsid w:val="00404CC6"/>
    <w:rsid w:val="00406C6F"/>
    <w:rsid w:val="00417450"/>
    <w:rsid w:val="00424AE1"/>
    <w:rsid w:val="00454F93"/>
    <w:rsid w:val="0046554A"/>
    <w:rsid w:val="00467FA9"/>
    <w:rsid w:val="00471464"/>
    <w:rsid w:val="004726C7"/>
    <w:rsid w:val="00472D25"/>
    <w:rsid w:val="004739DF"/>
    <w:rsid w:val="00474451"/>
    <w:rsid w:val="00481BC8"/>
    <w:rsid w:val="004917B5"/>
    <w:rsid w:val="004A614B"/>
    <w:rsid w:val="004B2915"/>
    <w:rsid w:val="004C534B"/>
    <w:rsid w:val="004E57C2"/>
    <w:rsid w:val="004F2C6B"/>
    <w:rsid w:val="004F356F"/>
    <w:rsid w:val="004F4C18"/>
    <w:rsid w:val="004F53D8"/>
    <w:rsid w:val="004F72C4"/>
    <w:rsid w:val="0052516F"/>
    <w:rsid w:val="005256E1"/>
    <w:rsid w:val="00535AF6"/>
    <w:rsid w:val="00537F43"/>
    <w:rsid w:val="005412EA"/>
    <w:rsid w:val="00541B2A"/>
    <w:rsid w:val="005439CA"/>
    <w:rsid w:val="0055208A"/>
    <w:rsid w:val="00554F3E"/>
    <w:rsid w:val="005567C2"/>
    <w:rsid w:val="00561DD9"/>
    <w:rsid w:val="0056402E"/>
    <w:rsid w:val="005746F9"/>
    <w:rsid w:val="005A55F1"/>
    <w:rsid w:val="005C0C2E"/>
    <w:rsid w:val="005C31D8"/>
    <w:rsid w:val="005C5C6D"/>
    <w:rsid w:val="005F6F7D"/>
    <w:rsid w:val="00600B20"/>
    <w:rsid w:val="00602519"/>
    <w:rsid w:val="0061009D"/>
    <w:rsid w:val="00620E94"/>
    <w:rsid w:val="00623615"/>
    <w:rsid w:val="00634954"/>
    <w:rsid w:val="0064052C"/>
    <w:rsid w:val="0065537D"/>
    <w:rsid w:val="00660D22"/>
    <w:rsid w:val="00685567"/>
    <w:rsid w:val="00692971"/>
    <w:rsid w:val="00695742"/>
    <w:rsid w:val="006957C4"/>
    <w:rsid w:val="006A09FB"/>
    <w:rsid w:val="006B0C0B"/>
    <w:rsid w:val="006B6710"/>
    <w:rsid w:val="006C41E4"/>
    <w:rsid w:val="006C5E50"/>
    <w:rsid w:val="006D062B"/>
    <w:rsid w:val="006D427D"/>
    <w:rsid w:val="006D65DD"/>
    <w:rsid w:val="006E1577"/>
    <w:rsid w:val="006E5F08"/>
    <w:rsid w:val="006E61F1"/>
    <w:rsid w:val="006F4682"/>
    <w:rsid w:val="00715A86"/>
    <w:rsid w:val="00720CFC"/>
    <w:rsid w:val="00724D0F"/>
    <w:rsid w:val="00725E66"/>
    <w:rsid w:val="007476C8"/>
    <w:rsid w:val="00757D64"/>
    <w:rsid w:val="00760C90"/>
    <w:rsid w:val="007656B5"/>
    <w:rsid w:val="00770144"/>
    <w:rsid w:val="00771BB6"/>
    <w:rsid w:val="0078163D"/>
    <w:rsid w:val="007843AE"/>
    <w:rsid w:val="0079624B"/>
    <w:rsid w:val="007B45FE"/>
    <w:rsid w:val="007B6B05"/>
    <w:rsid w:val="007B75C0"/>
    <w:rsid w:val="007C7475"/>
    <w:rsid w:val="007C7C47"/>
    <w:rsid w:val="007D4E44"/>
    <w:rsid w:val="008243B3"/>
    <w:rsid w:val="0082614A"/>
    <w:rsid w:val="00841855"/>
    <w:rsid w:val="00846279"/>
    <w:rsid w:val="00847D2E"/>
    <w:rsid w:val="008550B2"/>
    <w:rsid w:val="00860991"/>
    <w:rsid w:val="00863A08"/>
    <w:rsid w:val="00865862"/>
    <w:rsid w:val="00871CE8"/>
    <w:rsid w:val="00874DF8"/>
    <w:rsid w:val="008757D0"/>
    <w:rsid w:val="00883D7B"/>
    <w:rsid w:val="008855F4"/>
    <w:rsid w:val="00885C65"/>
    <w:rsid w:val="0089326D"/>
    <w:rsid w:val="00895117"/>
    <w:rsid w:val="008A699B"/>
    <w:rsid w:val="008C0CAA"/>
    <w:rsid w:val="008C3291"/>
    <w:rsid w:val="008C5691"/>
    <w:rsid w:val="008C6D74"/>
    <w:rsid w:val="008C7DDE"/>
    <w:rsid w:val="008D6347"/>
    <w:rsid w:val="008D636E"/>
    <w:rsid w:val="008E370D"/>
    <w:rsid w:val="008F0ED4"/>
    <w:rsid w:val="008F69D8"/>
    <w:rsid w:val="00912B78"/>
    <w:rsid w:val="00913CB0"/>
    <w:rsid w:val="00914913"/>
    <w:rsid w:val="00915812"/>
    <w:rsid w:val="009161BA"/>
    <w:rsid w:val="009214E8"/>
    <w:rsid w:val="00921642"/>
    <w:rsid w:val="0092727C"/>
    <w:rsid w:val="0093589D"/>
    <w:rsid w:val="00935B4B"/>
    <w:rsid w:val="00941BDC"/>
    <w:rsid w:val="009541B9"/>
    <w:rsid w:val="009610F9"/>
    <w:rsid w:val="00961D7E"/>
    <w:rsid w:val="009649DD"/>
    <w:rsid w:val="0098167A"/>
    <w:rsid w:val="00985C3F"/>
    <w:rsid w:val="00997CF3"/>
    <w:rsid w:val="009A6581"/>
    <w:rsid w:val="009A6FD3"/>
    <w:rsid w:val="009B2192"/>
    <w:rsid w:val="009B4C5F"/>
    <w:rsid w:val="009C0788"/>
    <w:rsid w:val="009C2BE0"/>
    <w:rsid w:val="009D1FF3"/>
    <w:rsid w:val="009D4117"/>
    <w:rsid w:val="009D4136"/>
    <w:rsid w:val="009E0E6D"/>
    <w:rsid w:val="009E441E"/>
    <w:rsid w:val="009F1DBB"/>
    <w:rsid w:val="009F28CB"/>
    <w:rsid w:val="009F4C7A"/>
    <w:rsid w:val="00A01D64"/>
    <w:rsid w:val="00A25D0C"/>
    <w:rsid w:val="00A26BBF"/>
    <w:rsid w:val="00A3371F"/>
    <w:rsid w:val="00A45E1E"/>
    <w:rsid w:val="00A62FED"/>
    <w:rsid w:val="00A64F82"/>
    <w:rsid w:val="00A66E14"/>
    <w:rsid w:val="00A90237"/>
    <w:rsid w:val="00A90B3E"/>
    <w:rsid w:val="00A9129F"/>
    <w:rsid w:val="00AB619C"/>
    <w:rsid w:val="00AC58DF"/>
    <w:rsid w:val="00AD598B"/>
    <w:rsid w:val="00AD6FAD"/>
    <w:rsid w:val="00AF0DC7"/>
    <w:rsid w:val="00B009FC"/>
    <w:rsid w:val="00B0542E"/>
    <w:rsid w:val="00B13B78"/>
    <w:rsid w:val="00B319E4"/>
    <w:rsid w:val="00B33540"/>
    <w:rsid w:val="00B408DC"/>
    <w:rsid w:val="00B40A62"/>
    <w:rsid w:val="00B40F4D"/>
    <w:rsid w:val="00B5035C"/>
    <w:rsid w:val="00B51DC1"/>
    <w:rsid w:val="00B63D73"/>
    <w:rsid w:val="00B720C0"/>
    <w:rsid w:val="00B74A8B"/>
    <w:rsid w:val="00B75154"/>
    <w:rsid w:val="00B820F7"/>
    <w:rsid w:val="00B85561"/>
    <w:rsid w:val="00B86F8D"/>
    <w:rsid w:val="00B86FEF"/>
    <w:rsid w:val="00BA1144"/>
    <w:rsid w:val="00BB0CAB"/>
    <w:rsid w:val="00BC28D1"/>
    <w:rsid w:val="00BE0D17"/>
    <w:rsid w:val="00BE4A0D"/>
    <w:rsid w:val="00BE5523"/>
    <w:rsid w:val="00C0113C"/>
    <w:rsid w:val="00C06C7C"/>
    <w:rsid w:val="00C11384"/>
    <w:rsid w:val="00C17B5D"/>
    <w:rsid w:val="00C22E92"/>
    <w:rsid w:val="00C40F9E"/>
    <w:rsid w:val="00C56CFB"/>
    <w:rsid w:val="00C61241"/>
    <w:rsid w:val="00CB3D37"/>
    <w:rsid w:val="00CC2CAB"/>
    <w:rsid w:val="00CC7904"/>
    <w:rsid w:val="00CE161B"/>
    <w:rsid w:val="00CE5C64"/>
    <w:rsid w:val="00CE7D74"/>
    <w:rsid w:val="00CF131E"/>
    <w:rsid w:val="00CF4334"/>
    <w:rsid w:val="00D03357"/>
    <w:rsid w:val="00D168C6"/>
    <w:rsid w:val="00D211CA"/>
    <w:rsid w:val="00D336DD"/>
    <w:rsid w:val="00D3616A"/>
    <w:rsid w:val="00D37E9E"/>
    <w:rsid w:val="00D445FD"/>
    <w:rsid w:val="00D466B0"/>
    <w:rsid w:val="00D53D2D"/>
    <w:rsid w:val="00D56DE2"/>
    <w:rsid w:val="00D772AF"/>
    <w:rsid w:val="00D80153"/>
    <w:rsid w:val="00DA0D73"/>
    <w:rsid w:val="00DA5F88"/>
    <w:rsid w:val="00DA7A78"/>
    <w:rsid w:val="00DB35E2"/>
    <w:rsid w:val="00DB625B"/>
    <w:rsid w:val="00DC7F36"/>
    <w:rsid w:val="00DD03C0"/>
    <w:rsid w:val="00DD5A32"/>
    <w:rsid w:val="00DE768E"/>
    <w:rsid w:val="00E01668"/>
    <w:rsid w:val="00E21253"/>
    <w:rsid w:val="00E319C0"/>
    <w:rsid w:val="00E320DA"/>
    <w:rsid w:val="00E36DE0"/>
    <w:rsid w:val="00E42E93"/>
    <w:rsid w:val="00E47575"/>
    <w:rsid w:val="00E5211C"/>
    <w:rsid w:val="00E75E11"/>
    <w:rsid w:val="00E95A6F"/>
    <w:rsid w:val="00EA04B3"/>
    <w:rsid w:val="00EC2669"/>
    <w:rsid w:val="00ED23AB"/>
    <w:rsid w:val="00ED53C3"/>
    <w:rsid w:val="00EE07D1"/>
    <w:rsid w:val="00EE0CD2"/>
    <w:rsid w:val="00EE54BA"/>
    <w:rsid w:val="00EF5C9C"/>
    <w:rsid w:val="00F01A18"/>
    <w:rsid w:val="00F05558"/>
    <w:rsid w:val="00F179B4"/>
    <w:rsid w:val="00F225ED"/>
    <w:rsid w:val="00F32C61"/>
    <w:rsid w:val="00F32FC2"/>
    <w:rsid w:val="00F34ED6"/>
    <w:rsid w:val="00F44E14"/>
    <w:rsid w:val="00F53A67"/>
    <w:rsid w:val="00F64C67"/>
    <w:rsid w:val="00F64EDB"/>
    <w:rsid w:val="00F762D4"/>
    <w:rsid w:val="00F7635D"/>
    <w:rsid w:val="00F95EF7"/>
    <w:rsid w:val="00FB2312"/>
    <w:rsid w:val="00FB62EF"/>
    <w:rsid w:val="00FC3D6F"/>
    <w:rsid w:val="00FC6C86"/>
    <w:rsid w:val="00FD25C3"/>
    <w:rsid w:val="00FE4D23"/>
    <w:rsid w:val="00FF07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BF5C64"/>
  <w15:docId w15:val="{E47A7EB5-3287-4D0C-9155-B9D782228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A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326D"/>
    <w:rPr>
      <w:color w:val="0000FF" w:themeColor="hyperlink"/>
      <w:u w:val="single"/>
    </w:rPr>
  </w:style>
  <w:style w:type="table" w:styleId="TableGrid">
    <w:name w:val="Table Grid"/>
    <w:basedOn w:val="TableNormal"/>
    <w:uiPriority w:val="59"/>
    <w:rsid w:val="00B51DC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F95EF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95EF7"/>
  </w:style>
  <w:style w:type="paragraph" w:styleId="Footer">
    <w:name w:val="footer"/>
    <w:basedOn w:val="Normal"/>
    <w:link w:val="FooterChar"/>
    <w:uiPriority w:val="99"/>
    <w:unhideWhenUsed/>
    <w:rsid w:val="00F95E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5EF7"/>
  </w:style>
  <w:style w:type="paragraph" w:styleId="BalloonText">
    <w:name w:val="Balloon Text"/>
    <w:basedOn w:val="Normal"/>
    <w:link w:val="BalloonTextChar"/>
    <w:uiPriority w:val="99"/>
    <w:semiHidden/>
    <w:unhideWhenUsed/>
    <w:rsid w:val="00B85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5561"/>
    <w:rPr>
      <w:rFonts w:ascii="Segoe UI" w:hAnsi="Segoe UI" w:cs="Segoe UI"/>
      <w:sz w:val="18"/>
      <w:szCs w:val="18"/>
    </w:rPr>
  </w:style>
  <w:style w:type="paragraph" w:styleId="ListParagraph">
    <w:name w:val="List Paragraph"/>
    <w:basedOn w:val="Normal"/>
    <w:uiPriority w:val="34"/>
    <w:qFormat/>
    <w:rsid w:val="003A13DA"/>
    <w:pPr>
      <w:ind w:left="720"/>
      <w:contextualSpacing/>
    </w:pPr>
  </w:style>
  <w:style w:type="paragraph" w:styleId="NoSpacing">
    <w:name w:val="No Spacing"/>
    <w:uiPriority w:val="1"/>
    <w:qFormat/>
    <w:rsid w:val="00863A08"/>
    <w:pPr>
      <w:spacing w:after="0" w:line="240" w:lineRule="auto"/>
    </w:pPr>
  </w:style>
  <w:style w:type="paragraph" w:styleId="Revision">
    <w:name w:val="Revision"/>
    <w:hidden/>
    <w:uiPriority w:val="99"/>
    <w:semiHidden/>
    <w:rsid w:val="000462F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904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2081</Words>
  <Characters>11863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13917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User;Lesley Brown</dc:creator>
  <cp:lastModifiedBy>Taylor-Smith, Andrew</cp:lastModifiedBy>
  <cp:revision>2</cp:revision>
  <cp:lastPrinted>2020-07-15T15:30:00Z</cp:lastPrinted>
  <dcterms:created xsi:type="dcterms:W3CDTF">2021-04-17T16:24:00Z</dcterms:created>
  <dcterms:modified xsi:type="dcterms:W3CDTF">2021-04-17T16:24:00Z</dcterms:modified>
</cp:coreProperties>
</file>