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81BA34" w14:textId="77777777" w:rsidR="002417E7" w:rsidRDefault="002417E7" w:rsidP="009A541D">
      <w:pPr>
        <w:jc w:val="center"/>
        <w:outlineLvl w:val="0"/>
        <w:rPr>
          <w:rFonts w:ascii="Arial" w:hAnsi="Arial" w:cs="Arial"/>
          <w:b/>
          <w:sz w:val="28"/>
          <w:szCs w:val="28"/>
        </w:rPr>
      </w:pPr>
      <w:r>
        <w:rPr>
          <w:rFonts w:ascii="Arial" w:hAnsi="Arial" w:cs="Arial"/>
          <w:b/>
          <w:sz w:val="28"/>
          <w:szCs w:val="28"/>
        </w:rPr>
        <w:t>Mayfield Parish Council</w:t>
      </w:r>
    </w:p>
    <w:p w14:paraId="5A937FBB" w14:textId="77777777" w:rsidR="002417E7" w:rsidRDefault="002417E7" w:rsidP="002417E7">
      <w:pPr>
        <w:spacing w:line="240" w:lineRule="auto"/>
        <w:rPr>
          <w:rFonts w:ascii="Arial" w:hAnsi="Arial" w:cs="Arial"/>
          <w:b/>
          <w:sz w:val="24"/>
          <w:szCs w:val="24"/>
        </w:rPr>
      </w:pPr>
      <w:r>
        <w:rPr>
          <w:rFonts w:ascii="Arial" w:hAnsi="Arial" w:cs="Arial"/>
          <w:b/>
          <w:sz w:val="24"/>
          <w:szCs w:val="24"/>
        </w:rPr>
        <w:t>To: The Members of Mayfield Parish Council</w:t>
      </w:r>
    </w:p>
    <w:p w14:paraId="2E3F75F3" w14:textId="32CCA028" w:rsidR="00F91AE1" w:rsidRDefault="002417E7" w:rsidP="00734854">
      <w:pPr>
        <w:spacing w:after="0" w:line="240" w:lineRule="auto"/>
        <w:rPr>
          <w:rFonts w:ascii="Arial" w:hAnsi="Arial" w:cs="Arial"/>
          <w:b/>
          <w:sz w:val="24"/>
          <w:szCs w:val="24"/>
        </w:rPr>
      </w:pPr>
      <w:r>
        <w:rPr>
          <w:rFonts w:ascii="Arial" w:hAnsi="Arial" w:cs="Arial"/>
          <w:sz w:val="24"/>
          <w:szCs w:val="24"/>
        </w:rPr>
        <w:t xml:space="preserve">You are hereby summoned to attend a Meeting of Mayfield Parish Council to be held on </w:t>
      </w:r>
      <w:r w:rsidR="00947AA1">
        <w:rPr>
          <w:rFonts w:ascii="Arial" w:hAnsi="Arial" w:cs="Arial"/>
          <w:b/>
          <w:sz w:val="24"/>
          <w:szCs w:val="24"/>
        </w:rPr>
        <w:t>Wednesday</w:t>
      </w:r>
      <w:r w:rsidR="008561AA">
        <w:rPr>
          <w:rFonts w:ascii="Arial" w:hAnsi="Arial" w:cs="Arial"/>
          <w:b/>
          <w:sz w:val="24"/>
          <w:szCs w:val="24"/>
        </w:rPr>
        <w:t xml:space="preserve"> </w:t>
      </w:r>
      <w:r w:rsidR="00A06CAA">
        <w:rPr>
          <w:rFonts w:ascii="Arial" w:hAnsi="Arial" w:cs="Arial"/>
          <w:b/>
          <w:sz w:val="24"/>
          <w:szCs w:val="24"/>
        </w:rPr>
        <w:t>7</w:t>
      </w:r>
      <w:r w:rsidR="00A06CAA" w:rsidRPr="00A06CAA">
        <w:rPr>
          <w:rFonts w:ascii="Arial" w:hAnsi="Arial" w:cs="Arial"/>
          <w:b/>
          <w:sz w:val="24"/>
          <w:szCs w:val="24"/>
          <w:vertAlign w:val="superscript"/>
        </w:rPr>
        <w:t>th</w:t>
      </w:r>
      <w:r w:rsidR="00A06CAA">
        <w:rPr>
          <w:rFonts w:ascii="Arial" w:hAnsi="Arial" w:cs="Arial"/>
          <w:b/>
          <w:sz w:val="24"/>
          <w:szCs w:val="24"/>
        </w:rPr>
        <w:t xml:space="preserve"> April</w:t>
      </w:r>
      <w:r w:rsidR="00891EF9">
        <w:rPr>
          <w:rFonts w:ascii="Arial" w:hAnsi="Arial" w:cs="Arial"/>
          <w:b/>
          <w:sz w:val="24"/>
          <w:szCs w:val="24"/>
        </w:rPr>
        <w:t xml:space="preserve"> </w:t>
      </w:r>
      <w:r w:rsidR="00C67381">
        <w:rPr>
          <w:rFonts w:ascii="Arial" w:hAnsi="Arial" w:cs="Arial"/>
          <w:b/>
          <w:sz w:val="24"/>
          <w:szCs w:val="24"/>
        </w:rPr>
        <w:t>2021</w:t>
      </w:r>
      <w:r w:rsidR="006E463F">
        <w:rPr>
          <w:rFonts w:ascii="Arial" w:hAnsi="Arial" w:cs="Arial"/>
          <w:b/>
          <w:sz w:val="24"/>
          <w:szCs w:val="24"/>
        </w:rPr>
        <w:t xml:space="preserve"> at 7pm</w:t>
      </w:r>
      <w:r w:rsidR="00621363">
        <w:rPr>
          <w:rFonts w:ascii="Arial" w:hAnsi="Arial" w:cs="Arial"/>
          <w:b/>
          <w:sz w:val="24"/>
          <w:szCs w:val="24"/>
        </w:rPr>
        <w:t>.  Due to Coronavirus, this meeting will be via Zoom.</w:t>
      </w:r>
      <w:r w:rsidR="006243F9">
        <w:rPr>
          <w:rFonts w:ascii="Arial" w:hAnsi="Arial" w:cs="Arial"/>
          <w:b/>
          <w:sz w:val="24"/>
          <w:szCs w:val="24"/>
        </w:rPr>
        <w:t xml:space="preserve"> </w:t>
      </w:r>
      <w:r w:rsidR="00D1312D" w:rsidRPr="00F91AE1">
        <w:rPr>
          <w:rFonts w:ascii="Arial" w:hAnsi="Arial" w:cs="Arial"/>
          <w:bCs/>
          <w:sz w:val="24"/>
          <w:szCs w:val="24"/>
        </w:rPr>
        <w:t>Members of the public</w:t>
      </w:r>
      <w:r w:rsidR="00245CAD">
        <w:rPr>
          <w:rFonts w:ascii="Arial" w:hAnsi="Arial" w:cs="Arial"/>
          <w:bCs/>
          <w:sz w:val="24"/>
          <w:szCs w:val="24"/>
        </w:rPr>
        <w:t xml:space="preserve"> are welcome to join</w:t>
      </w:r>
      <w:r w:rsidR="00D1312D" w:rsidRPr="00F91AE1">
        <w:rPr>
          <w:rFonts w:ascii="Arial" w:hAnsi="Arial" w:cs="Arial"/>
          <w:bCs/>
          <w:sz w:val="24"/>
          <w:szCs w:val="24"/>
        </w:rPr>
        <w:t xml:space="preserve"> using the Zoom App</w:t>
      </w:r>
      <w:r w:rsidR="00114DAD" w:rsidRPr="00F91AE1">
        <w:rPr>
          <w:rFonts w:ascii="Arial" w:hAnsi="Arial" w:cs="Arial"/>
          <w:bCs/>
          <w:sz w:val="24"/>
          <w:szCs w:val="24"/>
        </w:rPr>
        <w:t xml:space="preserve"> </w:t>
      </w:r>
      <w:r w:rsidR="00412327">
        <w:rPr>
          <w:rFonts w:ascii="Arial" w:hAnsi="Arial" w:cs="Arial"/>
          <w:bCs/>
          <w:sz w:val="24"/>
          <w:szCs w:val="24"/>
        </w:rPr>
        <w:t xml:space="preserve">and </w:t>
      </w:r>
      <w:r w:rsidR="00114DAD" w:rsidRPr="00F91AE1">
        <w:rPr>
          <w:rFonts w:ascii="Arial" w:hAnsi="Arial" w:cs="Arial"/>
          <w:bCs/>
          <w:sz w:val="24"/>
          <w:szCs w:val="24"/>
        </w:rPr>
        <w:t xml:space="preserve">using this </w:t>
      </w:r>
      <w:r w:rsidR="00617B35">
        <w:rPr>
          <w:rFonts w:ascii="Arial" w:hAnsi="Arial" w:cs="Arial"/>
          <w:bCs/>
          <w:sz w:val="24"/>
          <w:szCs w:val="24"/>
        </w:rPr>
        <w:t xml:space="preserve">Meeting </w:t>
      </w:r>
      <w:r w:rsidR="00114DAD" w:rsidRPr="00F91AE1">
        <w:rPr>
          <w:rFonts w:ascii="Arial" w:hAnsi="Arial" w:cs="Arial"/>
          <w:bCs/>
          <w:sz w:val="24"/>
          <w:szCs w:val="24"/>
        </w:rPr>
        <w:t>ID and Passcode</w:t>
      </w:r>
      <w:r w:rsidR="00F91AE1" w:rsidRPr="00F91AE1">
        <w:rPr>
          <w:rFonts w:ascii="Arial" w:hAnsi="Arial" w:cs="Arial"/>
          <w:bCs/>
          <w:sz w:val="24"/>
          <w:szCs w:val="24"/>
        </w:rPr>
        <w:t>.</w:t>
      </w:r>
      <w:r w:rsidR="00734854">
        <w:rPr>
          <w:rFonts w:ascii="Arial" w:hAnsi="Arial" w:cs="Arial"/>
          <w:bCs/>
          <w:sz w:val="24"/>
          <w:szCs w:val="24"/>
        </w:rPr>
        <w:t xml:space="preserve">  </w:t>
      </w:r>
      <w:r w:rsidR="00114DAD">
        <w:rPr>
          <w:rFonts w:ascii="Arial" w:hAnsi="Arial" w:cs="Arial"/>
          <w:b/>
          <w:sz w:val="24"/>
          <w:szCs w:val="24"/>
        </w:rPr>
        <w:t>Meeting ID</w:t>
      </w:r>
      <w:r w:rsidR="006F1F8F">
        <w:rPr>
          <w:rFonts w:ascii="Arial" w:hAnsi="Arial" w:cs="Arial"/>
          <w:b/>
          <w:sz w:val="24"/>
          <w:szCs w:val="24"/>
        </w:rPr>
        <w:t>:</w:t>
      </w:r>
      <w:r w:rsidR="00114DAD">
        <w:rPr>
          <w:rFonts w:ascii="Arial" w:hAnsi="Arial" w:cs="Arial"/>
          <w:b/>
          <w:sz w:val="24"/>
          <w:szCs w:val="24"/>
        </w:rPr>
        <w:t xml:space="preserve"> </w:t>
      </w:r>
      <w:r w:rsidR="006C06A7">
        <w:rPr>
          <w:rFonts w:ascii="Arial" w:hAnsi="Arial" w:cs="Arial"/>
          <w:b/>
          <w:sz w:val="24"/>
          <w:szCs w:val="24"/>
        </w:rPr>
        <w:t xml:space="preserve"> </w:t>
      </w:r>
      <w:r w:rsidR="008813F0">
        <w:rPr>
          <w:rFonts w:ascii="Arial" w:hAnsi="Arial" w:cs="Arial"/>
          <w:b/>
          <w:sz w:val="24"/>
          <w:szCs w:val="24"/>
        </w:rPr>
        <w:t xml:space="preserve">818 3801 0464   </w:t>
      </w:r>
      <w:r w:rsidR="00F91AE1">
        <w:rPr>
          <w:rFonts w:ascii="Arial" w:hAnsi="Arial" w:cs="Arial"/>
          <w:b/>
          <w:sz w:val="24"/>
          <w:szCs w:val="24"/>
        </w:rPr>
        <w:t>Passcode:</w:t>
      </w:r>
      <w:r w:rsidR="008813F0">
        <w:rPr>
          <w:rFonts w:ascii="Arial" w:hAnsi="Arial" w:cs="Arial"/>
          <w:b/>
          <w:sz w:val="24"/>
          <w:szCs w:val="24"/>
        </w:rPr>
        <w:t xml:space="preserve"> 676465</w:t>
      </w:r>
    </w:p>
    <w:p w14:paraId="5AA58511" w14:textId="77777777" w:rsidR="00734854" w:rsidRDefault="00734854" w:rsidP="00734854">
      <w:pPr>
        <w:spacing w:after="0" w:line="240" w:lineRule="auto"/>
        <w:rPr>
          <w:rFonts w:ascii="Arial" w:hAnsi="Arial" w:cs="Arial"/>
          <w:b/>
          <w:sz w:val="28"/>
          <w:szCs w:val="28"/>
        </w:rPr>
      </w:pPr>
    </w:p>
    <w:p w14:paraId="75286BF3" w14:textId="5E4D6842" w:rsidR="00734854" w:rsidRDefault="00313DB1" w:rsidP="00313DB1">
      <w:pPr>
        <w:spacing w:line="240" w:lineRule="auto"/>
        <w:rPr>
          <w:rFonts w:ascii="Arial" w:hAnsi="Arial" w:cs="Arial"/>
          <w:b/>
          <w:sz w:val="28"/>
          <w:szCs w:val="28"/>
        </w:rPr>
      </w:pPr>
      <w:r>
        <w:rPr>
          <w:rFonts w:ascii="Arial" w:hAnsi="Arial" w:cs="Arial"/>
          <w:b/>
          <w:sz w:val="28"/>
          <w:szCs w:val="28"/>
        </w:rPr>
        <w:t>AGENDA</w:t>
      </w:r>
    </w:p>
    <w:p w14:paraId="4282C371" w14:textId="01E2CEE9" w:rsidR="00E22953" w:rsidRDefault="00C67381" w:rsidP="00313DB1">
      <w:pPr>
        <w:spacing w:line="240" w:lineRule="auto"/>
        <w:rPr>
          <w:rFonts w:ascii="Arial" w:hAnsi="Arial" w:cs="Arial"/>
          <w:b/>
          <w:sz w:val="24"/>
          <w:szCs w:val="24"/>
        </w:rPr>
      </w:pPr>
      <w:r>
        <w:rPr>
          <w:rFonts w:ascii="Arial" w:hAnsi="Arial" w:cs="Arial"/>
          <w:b/>
          <w:sz w:val="24"/>
          <w:szCs w:val="24"/>
        </w:rPr>
        <w:t>0</w:t>
      </w:r>
      <w:r w:rsidR="00A06CAA">
        <w:rPr>
          <w:rFonts w:ascii="Arial" w:hAnsi="Arial" w:cs="Arial"/>
          <w:b/>
          <w:sz w:val="24"/>
          <w:szCs w:val="24"/>
        </w:rPr>
        <w:t>4</w:t>
      </w:r>
      <w:r>
        <w:rPr>
          <w:rFonts w:ascii="Arial" w:hAnsi="Arial" w:cs="Arial"/>
          <w:b/>
          <w:sz w:val="24"/>
          <w:szCs w:val="24"/>
        </w:rPr>
        <w:t>/21</w:t>
      </w:r>
      <w:r w:rsidR="00313DB1">
        <w:rPr>
          <w:rFonts w:ascii="Arial" w:hAnsi="Arial" w:cs="Arial"/>
          <w:b/>
          <w:sz w:val="24"/>
          <w:szCs w:val="24"/>
        </w:rPr>
        <w:t xml:space="preserve">/1        </w:t>
      </w:r>
      <w:r w:rsidR="000E00B9">
        <w:rPr>
          <w:rFonts w:ascii="Arial" w:hAnsi="Arial" w:cs="Arial"/>
          <w:b/>
          <w:sz w:val="24"/>
          <w:szCs w:val="24"/>
        </w:rPr>
        <w:t xml:space="preserve">  </w:t>
      </w:r>
      <w:r w:rsidR="00313DB1">
        <w:rPr>
          <w:rFonts w:ascii="Arial" w:hAnsi="Arial" w:cs="Arial"/>
          <w:b/>
          <w:sz w:val="24"/>
          <w:szCs w:val="24"/>
        </w:rPr>
        <w:t xml:space="preserve"> To receive apologies for absence</w:t>
      </w:r>
    </w:p>
    <w:p w14:paraId="701B587B" w14:textId="26960C5F" w:rsidR="00D2430D" w:rsidRDefault="00D2430D" w:rsidP="00313DB1">
      <w:pPr>
        <w:spacing w:line="240" w:lineRule="auto"/>
        <w:rPr>
          <w:rFonts w:ascii="Arial" w:hAnsi="Arial" w:cs="Arial"/>
          <w:b/>
          <w:sz w:val="24"/>
          <w:szCs w:val="24"/>
        </w:rPr>
      </w:pPr>
      <w:r>
        <w:rPr>
          <w:rFonts w:ascii="Arial" w:hAnsi="Arial" w:cs="Arial"/>
          <w:b/>
          <w:sz w:val="24"/>
          <w:szCs w:val="24"/>
        </w:rPr>
        <w:t>04/21/2           Welcome New Councillors/Clerk</w:t>
      </w:r>
    </w:p>
    <w:p w14:paraId="2D90939A" w14:textId="7E00ADF6" w:rsidR="009F6F70" w:rsidRDefault="00C67381" w:rsidP="00313DB1">
      <w:pPr>
        <w:spacing w:line="240" w:lineRule="auto"/>
        <w:rPr>
          <w:rFonts w:ascii="Arial" w:hAnsi="Arial" w:cs="Arial"/>
          <w:b/>
          <w:sz w:val="24"/>
          <w:szCs w:val="24"/>
        </w:rPr>
      </w:pPr>
      <w:r>
        <w:rPr>
          <w:rFonts w:ascii="Arial" w:hAnsi="Arial" w:cs="Arial"/>
          <w:b/>
          <w:sz w:val="24"/>
          <w:szCs w:val="24"/>
        </w:rPr>
        <w:t>0</w:t>
      </w:r>
      <w:r w:rsidR="00A06CAA">
        <w:rPr>
          <w:rFonts w:ascii="Arial" w:hAnsi="Arial" w:cs="Arial"/>
          <w:b/>
          <w:sz w:val="24"/>
          <w:szCs w:val="24"/>
        </w:rPr>
        <w:t>4</w:t>
      </w:r>
      <w:r>
        <w:rPr>
          <w:rFonts w:ascii="Arial" w:hAnsi="Arial" w:cs="Arial"/>
          <w:b/>
          <w:sz w:val="24"/>
          <w:szCs w:val="24"/>
        </w:rPr>
        <w:t>/21</w:t>
      </w:r>
      <w:r w:rsidR="00313DB1">
        <w:rPr>
          <w:rFonts w:ascii="Arial" w:hAnsi="Arial" w:cs="Arial"/>
          <w:b/>
          <w:sz w:val="24"/>
          <w:szCs w:val="24"/>
        </w:rPr>
        <w:t>/</w:t>
      </w:r>
      <w:r w:rsidR="00D2430D">
        <w:rPr>
          <w:rFonts w:ascii="Arial" w:hAnsi="Arial" w:cs="Arial"/>
          <w:b/>
          <w:sz w:val="24"/>
          <w:szCs w:val="24"/>
        </w:rPr>
        <w:t>3</w:t>
      </w:r>
      <w:r w:rsidR="00313DB1">
        <w:rPr>
          <w:rFonts w:ascii="Arial" w:hAnsi="Arial" w:cs="Arial"/>
          <w:b/>
          <w:sz w:val="24"/>
          <w:szCs w:val="24"/>
        </w:rPr>
        <w:t xml:space="preserve">           Declaration of Interests</w:t>
      </w:r>
    </w:p>
    <w:p w14:paraId="1E7B54B6" w14:textId="63E475A5" w:rsidR="00F04784" w:rsidRDefault="00C67381" w:rsidP="00F42DEC">
      <w:pPr>
        <w:spacing w:after="0" w:line="240" w:lineRule="auto"/>
        <w:rPr>
          <w:rFonts w:ascii="Arial" w:hAnsi="Arial" w:cs="Arial"/>
          <w:b/>
          <w:sz w:val="24"/>
          <w:szCs w:val="24"/>
        </w:rPr>
      </w:pPr>
      <w:r>
        <w:rPr>
          <w:rFonts w:ascii="Arial" w:hAnsi="Arial" w:cs="Arial"/>
          <w:b/>
          <w:sz w:val="24"/>
          <w:szCs w:val="24"/>
        </w:rPr>
        <w:t>0</w:t>
      </w:r>
      <w:r w:rsidR="00A06CAA">
        <w:rPr>
          <w:rFonts w:ascii="Arial" w:hAnsi="Arial" w:cs="Arial"/>
          <w:b/>
          <w:sz w:val="24"/>
          <w:szCs w:val="24"/>
        </w:rPr>
        <w:t>4</w:t>
      </w:r>
      <w:r>
        <w:rPr>
          <w:rFonts w:ascii="Arial" w:hAnsi="Arial" w:cs="Arial"/>
          <w:b/>
          <w:sz w:val="24"/>
          <w:szCs w:val="24"/>
        </w:rPr>
        <w:t>/21</w:t>
      </w:r>
      <w:r w:rsidR="009F6F70">
        <w:rPr>
          <w:rFonts w:ascii="Arial" w:hAnsi="Arial" w:cs="Arial"/>
          <w:b/>
          <w:sz w:val="24"/>
          <w:szCs w:val="24"/>
        </w:rPr>
        <w:t>/</w:t>
      </w:r>
      <w:r w:rsidR="00D2430D">
        <w:rPr>
          <w:rFonts w:ascii="Arial" w:hAnsi="Arial" w:cs="Arial"/>
          <w:b/>
          <w:sz w:val="24"/>
          <w:szCs w:val="24"/>
        </w:rPr>
        <w:t>4</w:t>
      </w:r>
      <w:r w:rsidR="009F6F70">
        <w:rPr>
          <w:rFonts w:ascii="Arial" w:hAnsi="Arial" w:cs="Arial"/>
          <w:b/>
          <w:sz w:val="24"/>
          <w:szCs w:val="24"/>
        </w:rPr>
        <w:t xml:space="preserve">           Public Speaking</w:t>
      </w:r>
    </w:p>
    <w:p w14:paraId="7C6D94D1" w14:textId="578F8732" w:rsidR="00F04784" w:rsidRDefault="007656F7" w:rsidP="007656F7">
      <w:pPr>
        <w:spacing w:line="240" w:lineRule="auto"/>
        <w:rPr>
          <w:rFonts w:ascii="Arial" w:hAnsi="Arial" w:cs="Arial"/>
          <w:sz w:val="24"/>
          <w:szCs w:val="24"/>
        </w:rPr>
      </w:pPr>
      <w:r>
        <w:rPr>
          <w:rFonts w:ascii="Arial" w:hAnsi="Arial" w:cs="Arial"/>
          <w:sz w:val="24"/>
          <w:szCs w:val="24"/>
        </w:rPr>
        <w:t xml:space="preserve">                       </w:t>
      </w:r>
      <w:r w:rsidR="00F04784">
        <w:rPr>
          <w:rFonts w:ascii="Arial" w:hAnsi="Arial" w:cs="Arial"/>
          <w:sz w:val="24"/>
          <w:szCs w:val="24"/>
        </w:rPr>
        <w:t xml:space="preserve">Members of the public are welcome to attend. You may speak about </w:t>
      </w:r>
      <w:r>
        <w:rPr>
          <w:rFonts w:ascii="Arial" w:hAnsi="Arial" w:cs="Arial"/>
          <w:sz w:val="24"/>
          <w:szCs w:val="24"/>
        </w:rPr>
        <w:t xml:space="preserve">             </w:t>
      </w:r>
      <w:r w:rsidR="00F04784">
        <w:rPr>
          <w:rFonts w:ascii="Arial" w:hAnsi="Arial" w:cs="Arial"/>
          <w:sz w:val="24"/>
          <w:szCs w:val="24"/>
        </w:rPr>
        <w:t xml:space="preserve">any item which is on the Agenda. The total time allowed is </w:t>
      </w:r>
      <w:r w:rsidR="00F04784" w:rsidRPr="00C675F2">
        <w:rPr>
          <w:rFonts w:ascii="Arial" w:hAnsi="Arial" w:cs="Arial"/>
          <w:b/>
          <w:sz w:val="24"/>
          <w:szCs w:val="24"/>
        </w:rPr>
        <w:t>10 minutes</w:t>
      </w:r>
      <w:r w:rsidR="00F04784">
        <w:rPr>
          <w:rFonts w:ascii="Arial" w:hAnsi="Arial" w:cs="Arial"/>
          <w:sz w:val="24"/>
          <w:szCs w:val="24"/>
        </w:rPr>
        <w:t xml:space="preserve">, so please be brief and to the point. Members of the Council will listen and do not have to respond to any comments made, although comments relating to Agenda items will be discussed at the relevant point in the meeting. During that Agenda item, further public participation cannot be permitted. There will be no debate or discussion between councillors and the public. A full copy of the policy for </w:t>
      </w:r>
      <w:r w:rsidR="00F04784">
        <w:rPr>
          <w:rFonts w:ascii="Arial" w:hAnsi="Arial" w:cs="Arial"/>
          <w:b/>
          <w:sz w:val="24"/>
          <w:szCs w:val="24"/>
        </w:rPr>
        <w:t xml:space="preserve">Public Participation at Parish Council Meetings </w:t>
      </w:r>
      <w:r w:rsidR="00F04784">
        <w:rPr>
          <w:rFonts w:ascii="Arial" w:hAnsi="Arial" w:cs="Arial"/>
          <w:sz w:val="24"/>
          <w:szCs w:val="24"/>
        </w:rPr>
        <w:t xml:space="preserve">can be made available from the Clerk on request. </w:t>
      </w:r>
    </w:p>
    <w:p w14:paraId="13319B54" w14:textId="300E9607" w:rsidR="009F6F70" w:rsidRDefault="001F56BC" w:rsidP="00F42DEC">
      <w:pPr>
        <w:spacing w:after="0" w:line="240" w:lineRule="auto"/>
        <w:rPr>
          <w:rFonts w:ascii="Arial" w:hAnsi="Arial" w:cs="Arial"/>
          <w:b/>
          <w:sz w:val="24"/>
          <w:szCs w:val="24"/>
        </w:rPr>
      </w:pPr>
      <w:r w:rsidRPr="001F56BC">
        <w:rPr>
          <w:rFonts w:ascii="Arial" w:hAnsi="Arial" w:cs="Arial"/>
          <w:b/>
          <w:bCs/>
          <w:sz w:val="24"/>
          <w:szCs w:val="24"/>
        </w:rPr>
        <w:t>0</w:t>
      </w:r>
      <w:r w:rsidR="00A06CAA">
        <w:rPr>
          <w:rFonts w:ascii="Arial" w:hAnsi="Arial" w:cs="Arial"/>
          <w:b/>
          <w:bCs/>
          <w:sz w:val="24"/>
          <w:szCs w:val="24"/>
        </w:rPr>
        <w:t>4</w:t>
      </w:r>
      <w:r w:rsidRPr="001F56BC">
        <w:rPr>
          <w:rFonts w:ascii="Arial" w:hAnsi="Arial" w:cs="Arial"/>
          <w:b/>
          <w:bCs/>
          <w:sz w:val="24"/>
          <w:szCs w:val="24"/>
        </w:rPr>
        <w:t>/21/</w:t>
      </w:r>
      <w:r w:rsidR="00D2430D">
        <w:rPr>
          <w:rFonts w:ascii="Arial" w:hAnsi="Arial" w:cs="Arial"/>
          <w:b/>
          <w:bCs/>
          <w:sz w:val="24"/>
          <w:szCs w:val="24"/>
        </w:rPr>
        <w:t>5</w:t>
      </w:r>
      <w:r>
        <w:rPr>
          <w:rFonts w:ascii="Arial" w:hAnsi="Arial" w:cs="Arial"/>
          <w:sz w:val="24"/>
          <w:szCs w:val="24"/>
        </w:rPr>
        <w:t xml:space="preserve">        </w:t>
      </w:r>
      <w:r w:rsidR="009F6F70">
        <w:rPr>
          <w:rFonts w:ascii="Arial" w:hAnsi="Arial" w:cs="Arial"/>
          <w:b/>
          <w:sz w:val="24"/>
          <w:szCs w:val="24"/>
        </w:rPr>
        <w:t>Approval and Ratification of the Minutes of the last</w:t>
      </w:r>
      <w:r>
        <w:rPr>
          <w:rFonts w:ascii="Arial" w:hAnsi="Arial" w:cs="Arial"/>
          <w:b/>
          <w:sz w:val="24"/>
          <w:szCs w:val="24"/>
        </w:rPr>
        <w:t xml:space="preserve"> </w:t>
      </w:r>
      <w:r w:rsidR="00087EA7">
        <w:rPr>
          <w:rFonts w:ascii="Arial" w:hAnsi="Arial" w:cs="Arial"/>
          <w:b/>
          <w:sz w:val="24"/>
          <w:szCs w:val="24"/>
        </w:rPr>
        <w:t>meeting</w:t>
      </w:r>
      <w:r w:rsidR="008C72CE">
        <w:rPr>
          <w:rFonts w:ascii="Arial" w:hAnsi="Arial" w:cs="Arial"/>
          <w:b/>
          <w:sz w:val="24"/>
          <w:szCs w:val="24"/>
        </w:rPr>
        <w:t>s</w:t>
      </w:r>
      <w:r w:rsidR="00087EA7">
        <w:rPr>
          <w:rFonts w:ascii="Arial" w:hAnsi="Arial" w:cs="Arial"/>
          <w:b/>
          <w:sz w:val="24"/>
          <w:szCs w:val="24"/>
        </w:rPr>
        <w:t xml:space="preserve"> of </w:t>
      </w:r>
      <w:r w:rsidR="00A06CAA">
        <w:rPr>
          <w:rFonts w:ascii="Arial" w:hAnsi="Arial" w:cs="Arial"/>
          <w:b/>
          <w:sz w:val="24"/>
          <w:szCs w:val="24"/>
        </w:rPr>
        <w:t>3</w:t>
      </w:r>
      <w:r w:rsidR="00A06CAA" w:rsidRPr="00A06CAA">
        <w:rPr>
          <w:rFonts w:ascii="Arial" w:hAnsi="Arial" w:cs="Arial"/>
          <w:b/>
          <w:sz w:val="24"/>
          <w:szCs w:val="24"/>
          <w:vertAlign w:val="superscript"/>
        </w:rPr>
        <w:t>rd</w:t>
      </w:r>
      <w:r w:rsidR="00A06CAA">
        <w:rPr>
          <w:rFonts w:ascii="Arial" w:hAnsi="Arial" w:cs="Arial"/>
          <w:b/>
          <w:sz w:val="24"/>
          <w:szCs w:val="24"/>
        </w:rPr>
        <w:t xml:space="preserve"> </w:t>
      </w:r>
      <w:r w:rsidR="00F42DEC">
        <w:rPr>
          <w:rFonts w:ascii="Arial" w:hAnsi="Arial" w:cs="Arial"/>
          <w:b/>
          <w:sz w:val="24"/>
          <w:szCs w:val="24"/>
        </w:rPr>
        <w:t xml:space="preserve">   </w:t>
      </w:r>
    </w:p>
    <w:p w14:paraId="11469F3E" w14:textId="2211FF2E" w:rsidR="00D2430D" w:rsidRDefault="00F42DEC" w:rsidP="004829C1">
      <w:pPr>
        <w:spacing w:line="240" w:lineRule="auto"/>
        <w:jc w:val="both"/>
        <w:rPr>
          <w:rFonts w:ascii="Arial" w:hAnsi="Arial" w:cs="Arial"/>
          <w:b/>
          <w:sz w:val="24"/>
          <w:szCs w:val="24"/>
        </w:rPr>
      </w:pPr>
      <w:r>
        <w:rPr>
          <w:rFonts w:ascii="Arial" w:hAnsi="Arial" w:cs="Arial"/>
          <w:b/>
          <w:sz w:val="24"/>
          <w:szCs w:val="24"/>
        </w:rPr>
        <w:t xml:space="preserve">                    March 2021 </w:t>
      </w:r>
      <w:r w:rsidR="00734854">
        <w:rPr>
          <w:rFonts w:ascii="Arial" w:hAnsi="Arial" w:cs="Arial"/>
          <w:b/>
          <w:sz w:val="24"/>
          <w:szCs w:val="24"/>
        </w:rPr>
        <w:t>and redraft</w:t>
      </w:r>
      <w:r w:rsidR="00266938">
        <w:rPr>
          <w:rFonts w:ascii="Arial" w:hAnsi="Arial" w:cs="Arial"/>
          <w:b/>
          <w:sz w:val="24"/>
          <w:szCs w:val="24"/>
        </w:rPr>
        <w:t xml:space="preserve"> of</w:t>
      </w:r>
      <w:r w:rsidR="00734854">
        <w:rPr>
          <w:rFonts w:ascii="Arial" w:hAnsi="Arial" w:cs="Arial"/>
          <w:b/>
          <w:sz w:val="24"/>
          <w:szCs w:val="24"/>
        </w:rPr>
        <w:t xml:space="preserve"> 6</w:t>
      </w:r>
      <w:r w:rsidR="00734854" w:rsidRPr="00734854">
        <w:rPr>
          <w:rFonts w:ascii="Arial" w:hAnsi="Arial" w:cs="Arial"/>
          <w:b/>
          <w:sz w:val="24"/>
          <w:szCs w:val="24"/>
          <w:vertAlign w:val="superscript"/>
        </w:rPr>
        <w:t>th</w:t>
      </w:r>
      <w:r w:rsidR="00734854">
        <w:rPr>
          <w:rFonts w:ascii="Arial" w:hAnsi="Arial" w:cs="Arial"/>
          <w:b/>
          <w:sz w:val="24"/>
          <w:szCs w:val="24"/>
        </w:rPr>
        <w:t xml:space="preserve"> January 2021 </w:t>
      </w:r>
      <w:r>
        <w:rPr>
          <w:rFonts w:ascii="Arial" w:hAnsi="Arial" w:cs="Arial"/>
          <w:b/>
          <w:sz w:val="24"/>
          <w:szCs w:val="24"/>
        </w:rPr>
        <w:t>(previously circulated)</w:t>
      </w:r>
      <w:r w:rsidR="00734854">
        <w:rPr>
          <w:rFonts w:ascii="Arial" w:hAnsi="Arial" w:cs="Arial"/>
          <w:b/>
          <w:sz w:val="24"/>
          <w:szCs w:val="24"/>
        </w:rPr>
        <w:t xml:space="preserve"> </w:t>
      </w:r>
    </w:p>
    <w:p w14:paraId="5AFBB345" w14:textId="2AA7A4AE" w:rsidR="00734854" w:rsidRDefault="00734854" w:rsidP="00313DB1">
      <w:pPr>
        <w:spacing w:line="240" w:lineRule="auto"/>
        <w:rPr>
          <w:rFonts w:ascii="Arial" w:hAnsi="Arial" w:cs="Arial"/>
          <w:b/>
          <w:sz w:val="24"/>
          <w:szCs w:val="24"/>
        </w:rPr>
      </w:pPr>
      <w:r>
        <w:rPr>
          <w:rFonts w:ascii="Arial" w:hAnsi="Arial" w:cs="Arial"/>
          <w:b/>
          <w:sz w:val="24"/>
          <w:szCs w:val="24"/>
        </w:rPr>
        <w:t>04/21/6         Boundary changes</w:t>
      </w:r>
    </w:p>
    <w:p w14:paraId="0BCD4094" w14:textId="599F493A" w:rsidR="00D2430D" w:rsidRDefault="00D2430D" w:rsidP="00313DB1">
      <w:pPr>
        <w:spacing w:line="240" w:lineRule="auto"/>
        <w:rPr>
          <w:rFonts w:ascii="Arial" w:hAnsi="Arial" w:cs="Arial"/>
          <w:b/>
          <w:sz w:val="24"/>
          <w:szCs w:val="24"/>
        </w:rPr>
      </w:pPr>
      <w:r>
        <w:rPr>
          <w:rFonts w:ascii="Arial" w:hAnsi="Arial" w:cs="Arial"/>
          <w:b/>
          <w:sz w:val="24"/>
          <w:szCs w:val="24"/>
        </w:rPr>
        <w:t>04/21/</w:t>
      </w:r>
      <w:r w:rsidR="00734854">
        <w:rPr>
          <w:rFonts w:ascii="Arial" w:hAnsi="Arial" w:cs="Arial"/>
          <w:b/>
          <w:sz w:val="24"/>
          <w:szCs w:val="24"/>
        </w:rPr>
        <w:t>7</w:t>
      </w:r>
      <w:r>
        <w:rPr>
          <w:rFonts w:ascii="Arial" w:hAnsi="Arial" w:cs="Arial"/>
          <w:b/>
          <w:sz w:val="24"/>
          <w:szCs w:val="24"/>
        </w:rPr>
        <w:t xml:space="preserve">         Clerks Report</w:t>
      </w:r>
    </w:p>
    <w:p w14:paraId="71208E6C" w14:textId="12E72A25" w:rsidR="009F6F70" w:rsidRDefault="00C67381" w:rsidP="00313DB1">
      <w:pPr>
        <w:spacing w:line="240" w:lineRule="auto"/>
        <w:rPr>
          <w:rFonts w:ascii="Arial" w:hAnsi="Arial" w:cs="Arial"/>
          <w:b/>
          <w:sz w:val="24"/>
          <w:szCs w:val="24"/>
        </w:rPr>
      </w:pPr>
      <w:r>
        <w:rPr>
          <w:rFonts w:ascii="Arial" w:hAnsi="Arial" w:cs="Arial"/>
          <w:b/>
          <w:sz w:val="24"/>
          <w:szCs w:val="24"/>
        </w:rPr>
        <w:t>0</w:t>
      </w:r>
      <w:r w:rsidR="00A06CAA">
        <w:rPr>
          <w:rFonts w:ascii="Arial" w:hAnsi="Arial" w:cs="Arial"/>
          <w:b/>
          <w:sz w:val="24"/>
          <w:szCs w:val="24"/>
        </w:rPr>
        <w:t>4</w:t>
      </w:r>
      <w:r w:rsidR="00C37A1D">
        <w:rPr>
          <w:rFonts w:ascii="Arial" w:hAnsi="Arial" w:cs="Arial"/>
          <w:b/>
          <w:sz w:val="24"/>
          <w:szCs w:val="24"/>
        </w:rPr>
        <w:t>/</w:t>
      </w:r>
      <w:r>
        <w:rPr>
          <w:rFonts w:ascii="Arial" w:hAnsi="Arial" w:cs="Arial"/>
          <w:b/>
          <w:sz w:val="24"/>
          <w:szCs w:val="24"/>
        </w:rPr>
        <w:t>21</w:t>
      </w:r>
      <w:r w:rsidR="009F6F70">
        <w:rPr>
          <w:rFonts w:ascii="Arial" w:hAnsi="Arial" w:cs="Arial"/>
          <w:b/>
          <w:sz w:val="24"/>
          <w:szCs w:val="24"/>
        </w:rPr>
        <w:t>/</w:t>
      </w:r>
      <w:r w:rsidR="00734854">
        <w:rPr>
          <w:rFonts w:ascii="Arial" w:hAnsi="Arial" w:cs="Arial"/>
          <w:b/>
          <w:sz w:val="24"/>
          <w:szCs w:val="24"/>
        </w:rPr>
        <w:t>8</w:t>
      </w:r>
      <w:r w:rsidR="009F6F70">
        <w:rPr>
          <w:rFonts w:ascii="Arial" w:hAnsi="Arial" w:cs="Arial"/>
          <w:b/>
          <w:sz w:val="24"/>
          <w:szCs w:val="24"/>
        </w:rPr>
        <w:t xml:space="preserve"> </w:t>
      </w:r>
      <w:r w:rsidR="003E00FE">
        <w:rPr>
          <w:rFonts w:ascii="Arial" w:hAnsi="Arial" w:cs="Arial"/>
          <w:b/>
          <w:sz w:val="24"/>
          <w:szCs w:val="24"/>
        </w:rPr>
        <w:t xml:space="preserve">        </w:t>
      </w:r>
      <w:r w:rsidR="009F6F70">
        <w:rPr>
          <w:rFonts w:ascii="Arial" w:hAnsi="Arial" w:cs="Arial"/>
          <w:b/>
          <w:sz w:val="24"/>
          <w:szCs w:val="24"/>
        </w:rPr>
        <w:t>Finance &amp; Administration</w:t>
      </w:r>
    </w:p>
    <w:p w14:paraId="0904CC2F" w14:textId="77777777" w:rsidR="00932787" w:rsidRDefault="00D108CE" w:rsidP="00F42DEC">
      <w:pPr>
        <w:spacing w:after="0" w:line="240" w:lineRule="auto"/>
        <w:rPr>
          <w:rFonts w:ascii="Arial" w:hAnsi="Arial" w:cs="Arial"/>
          <w:b/>
          <w:sz w:val="24"/>
          <w:szCs w:val="24"/>
        </w:rPr>
      </w:pPr>
      <w:r>
        <w:rPr>
          <w:rFonts w:ascii="Arial" w:hAnsi="Arial" w:cs="Arial"/>
          <w:b/>
          <w:sz w:val="24"/>
          <w:szCs w:val="24"/>
        </w:rPr>
        <w:t xml:space="preserve">  </w:t>
      </w:r>
      <w:r>
        <w:rPr>
          <w:rFonts w:ascii="Arial" w:hAnsi="Arial" w:cs="Arial"/>
          <w:b/>
          <w:sz w:val="24"/>
          <w:szCs w:val="24"/>
        </w:rPr>
        <w:tab/>
        <w:t xml:space="preserve">          </w:t>
      </w:r>
      <w:r w:rsidR="00932787">
        <w:rPr>
          <w:rFonts w:ascii="Arial" w:hAnsi="Arial" w:cs="Arial"/>
          <w:b/>
          <w:sz w:val="24"/>
          <w:szCs w:val="24"/>
        </w:rPr>
        <w:t>a)   Current Financial Statement</w:t>
      </w:r>
    </w:p>
    <w:p w14:paraId="2681968D" w14:textId="7C7E6900" w:rsidR="00A623A0" w:rsidRDefault="00D108CE" w:rsidP="00313DB1">
      <w:pPr>
        <w:spacing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b)   Approval and Payment of Invoices</w:t>
      </w:r>
      <w:r>
        <w:rPr>
          <w:rFonts w:ascii="Arial" w:hAnsi="Arial" w:cs="Arial"/>
          <w:b/>
          <w:sz w:val="24"/>
          <w:szCs w:val="24"/>
        </w:rPr>
        <w:t xml:space="preserve">                                      </w:t>
      </w:r>
    </w:p>
    <w:p w14:paraId="54795AA4" w14:textId="01801B44" w:rsidR="007707F2" w:rsidRDefault="00C67381" w:rsidP="00313DB1">
      <w:pPr>
        <w:spacing w:line="240" w:lineRule="auto"/>
        <w:rPr>
          <w:rFonts w:ascii="Arial" w:hAnsi="Arial" w:cs="Arial"/>
          <w:b/>
          <w:sz w:val="24"/>
          <w:szCs w:val="24"/>
        </w:rPr>
      </w:pPr>
      <w:r>
        <w:rPr>
          <w:rFonts w:ascii="Arial" w:hAnsi="Arial" w:cs="Arial"/>
          <w:b/>
          <w:sz w:val="24"/>
          <w:szCs w:val="24"/>
        </w:rPr>
        <w:t>0</w:t>
      </w:r>
      <w:r w:rsidR="00A06CAA">
        <w:rPr>
          <w:rFonts w:ascii="Arial" w:hAnsi="Arial" w:cs="Arial"/>
          <w:b/>
          <w:sz w:val="24"/>
          <w:szCs w:val="24"/>
        </w:rPr>
        <w:t>4</w:t>
      </w:r>
      <w:r>
        <w:rPr>
          <w:rFonts w:ascii="Arial" w:hAnsi="Arial" w:cs="Arial"/>
          <w:b/>
          <w:sz w:val="24"/>
          <w:szCs w:val="24"/>
        </w:rPr>
        <w:t>/21/</w:t>
      </w:r>
      <w:r w:rsidR="00734854">
        <w:rPr>
          <w:rFonts w:ascii="Arial" w:hAnsi="Arial" w:cs="Arial"/>
          <w:b/>
          <w:sz w:val="24"/>
          <w:szCs w:val="24"/>
        </w:rPr>
        <w:t>9</w:t>
      </w:r>
      <w:r>
        <w:rPr>
          <w:rFonts w:ascii="Arial" w:hAnsi="Arial" w:cs="Arial"/>
          <w:b/>
          <w:sz w:val="24"/>
          <w:szCs w:val="24"/>
        </w:rPr>
        <w:t xml:space="preserve">   </w:t>
      </w:r>
      <w:r w:rsidR="00F66668">
        <w:rPr>
          <w:rFonts w:ascii="Arial" w:hAnsi="Arial" w:cs="Arial"/>
          <w:b/>
          <w:sz w:val="24"/>
          <w:szCs w:val="24"/>
        </w:rPr>
        <w:t xml:space="preserve">      Planning </w:t>
      </w:r>
      <w:r w:rsidR="003A146C">
        <w:rPr>
          <w:rFonts w:ascii="Arial" w:hAnsi="Arial" w:cs="Arial"/>
          <w:b/>
          <w:sz w:val="24"/>
          <w:szCs w:val="24"/>
        </w:rPr>
        <w:t>M</w:t>
      </w:r>
      <w:r w:rsidR="002501C9">
        <w:rPr>
          <w:rFonts w:ascii="Arial" w:hAnsi="Arial" w:cs="Arial"/>
          <w:b/>
          <w:sz w:val="24"/>
          <w:szCs w:val="24"/>
        </w:rPr>
        <w:t>atters</w:t>
      </w:r>
      <w:r w:rsidR="00A06CAA">
        <w:rPr>
          <w:rFonts w:ascii="Arial" w:hAnsi="Arial" w:cs="Arial"/>
          <w:b/>
          <w:sz w:val="24"/>
          <w:szCs w:val="24"/>
        </w:rPr>
        <w:t xml:space="preserve">     </w:t>
      </w:r>
    </w:p>
    <w:p w14:paraId="4E9720FD" w14:textId="3DCA48C1" w:rsidR="007707F2" w:rsidRPr="00D2430D" w:rsidRDefault="007707F2" w:rsidP="00F42DEC">
      <w:pPr>
        <w:spacing w:after="0" w:line="240" w:lineRule="auto"/>
        <w:rPr>
          <w:rFonts w:ascii="Arial" w:hAnsi="Arial" w:cs="Arial"/>
          <w:b/>
          <w:sz w:val="24"/>
          <w:szCs w:val="24"/>
        </w:rPr>
      </w:pPr>
      <w:r>
        <w:rPr>
          <w:rFonts w:ascii="Arial" w:hAnsi="Arial" w:cs="Arial"/>
          <w:b/>
          <w:sz w:val="24"/>
          <w:szCs w:val="24"/>
        </w:rPr>
        <w:t xml:space="preserve">           </w:t>
      </w:r>
      <w:r w:rsidR="009A541D">
        <w:rPr>
          <w:rFonts w:ascii="Arial" w:hAnsi="Arial" w:cs="Arial"/>
          <w:b/>
          <w:sz w:val="24"/>
          <w:szCs w:val="24"/>
        </w:rPr>
        <w:t xml:space="preserve">           a</w:t>
      </w:r>
      <w:r w:rsidR="00F66668">
        <w:rPr>
          <w:rFonts w:ascii="Arial" w:hAnsi="Arial" w:cs="Arial"/>
          <w:b/>
          <w:sz w:val="24"/>
          <w:szCs w:val="24"/>
        </w:rPr>
        <w:t xml:space="preserve">)   </w:t>
      </w:r>
      <w:r w:rsidR="002501C9">
        <w:rPr>
          <w:rFonts w:ascii="Arial" w:hAnsi="Arial" w:cs="Arial"/>
          <w:b/>
          <w:sz w:val="24"/>
          <w:szCs w:val="24"/>
        </w:rPr>
        <w:t xml:space="preserve">Best Practice in Planning </w:t>
      </w:r>
      <w:r w:rsidR="00152115">
        <w:rPr>
          <w:rFonts w:ascii="Arial" w:hAnsi="Arial" w:cs="Arial"/>
          <w:b/>
          <w:sz w:val="24"/>
          <w:szCs w:val="24"/>
        </w:rPr>
        <w:t>- Update</w:t>
      </w:r>
    </w:p>
    <w:p w14:paraId="0E92B286" w14:textId="0EA7DB7A" w:rsidR="00A06CAA" w:rsidRDefault="007707F2" w:rsidP="00F42DEC">
      <w:pPr>
        <w:spacing w:after="0" w:line="240" w:lineRule="auto"/>
        <w:rPr>
          <w:rFonts w:ascii="Arial" w:hAnsi="Arial" w:cs="Arial"/>
          <w:b/>
          <w:sz w:val="24"/>
          <w:szCs w:val="24"/>
        </w:rPr>
      </w:pPr>
      <w:r>
        <w:rPr>
          <w:rFonts w:ascii="Arial" w:hAnsi="Arial" w:cs="Arial"/>
          <w:b/>
          <w:sz w:val="24"/>
          <w:szCs w:val="24"/>
        </w:rPr>
        <w:t xml:space="preserve">      </w:t>
      </w:r>
      <w:r w:rsidR="00F66668">
        <w:rPr>
          <w:rFonts w:ascii="Arial" w:hAnsi="Arial" w:cs="Arial"/>
          <w:b/>
          <w:sz w:val="24"/>
          <w:szCs w:val="24"/>
        </w:rPr>
        <w:t xml:space="preserve">                b</w:t>
      </w:r>
      <w:r w:rsidR="003A146C">
        <w:rPr>
          <w:rFonts w:ascii="Arial" w:hAnsi="Arial" w:cs="Arial"/>
          <w:b/>
          <w:sz w:val="24"/>
          <w:szCs w:val="24"/>
        </w:rPr>
        <w:t xml:space="preserve">) </w:t>
      </w:r>
      <w:r w:rsidR="00FC48AB">
        <w:rPr>
          <w:rFonts w:ascii="Arial" w:hAnsi="Arial" w:cs="Arial"/>
          <w:b/>
          <w:sz w:val="24"/>
          <w:szCs w:val="24"/>
        </w:rPr>
        <w:t xml:space="preserve">  </w:t>
      </w:r>
      <w:r w:rsidR="003A146C">
        <w:rPr>
          <w:rFonts w:ascii="Arial" w:hAnsi="Arial" w:cs="Arial"/>
          <w:b/>
          <w:sz w:val="24"/>
          <w:szCs w:val="24"/>
        </w:rPr>
        <w:t>Planning applications</w:t>
      </w:r>
      <w:r w:rsidR="008C72CE">
        <w:rPr>
          <w:rFonts w:ascii="Arial" w:hAnsi="Arial" w:cs="Arial"/>
          <w:b/>
          <w:sz w:val="24"/>
          <w:szCs w:val="24"/>
        </w:rPr>
        <w:t xml:space="preserve"> - (previously circulated)</w:t>
      </w:r>
    </w:p>
    <w:p w14:paraId="589BA2B2" w14:textId="1ACCD128" w:rsidR="00D2430D" w:rsidRPr="00A06CAA" w:rsidRDefault="00D2430D" w:rsidP="003A146C">
      <w:pPr>
        <w:spacing w:line="240" w:lineRule="auto"/>
        <w:rPr>
          <w:rFonts w:ascii="Arial" w:hAnsi="Arial" w:cs="Arial"/>
          <w:b/>
          <w:color w:val="FF0000"/>
          <w:sz w:val="24"/>
          <w:szCs w:val="24"/>
        </w:rPr>
      </w:pPr>
      <w:r>
        <w:rPr>
          <w:rFonts w:ascii="Arial" w:hAnsi="Arial" w:cs="Arial"/>
          <w:b/>
          <w:sz w:val="24"/>
          <w:szCs w:val="24"/>
        </w:rPr>
        <w:t xml:space="preserve">                      c)   Hermitage complaint</w:t>
      </w:r>
    </w:p>
    <w:p w14:paraId="518BCBC0" w14:textId="65ADF7AD" w:rsidR="0057625F" w:rsidRDefault="00622316" w:rsidP="00313DB1">
      <w:pPr>
        <w:spacing w:line="240" w:lineRule="auto"/>
        <w:rPr>
          <w:rFonts w:ascii="Arial" w:hAnsi="Arial" w:cs="Arial"/>
          <w:b/>
          <w:sz w:val="24"/>
          <w:szCs w:val="24"/>
        </w:rPr>
      </w:pPr>
      <w:r>
        <w:rPr>
          <w:rFonts w:ascii="Arial" w:hAnsi="Arial" w:cs="Arial"/>
          <w:b/>
          <w:sz w:val="24"/>
          <w:szCs w:val="24"/>
        </w:rPr>
        <w:t>0</w:t>
      </w:r>
      <w:r w:rsidR="0057625F">
        <w:rPr>
          <w:rFonts w:ascii="Arial" w:hAnsi="Arial" w:cs="Arial"/>
          <w:b/>
          <w:sz w:val="24"/>
          <w:szCs w:val="24"/>
        </w:rPr>
        <w:t>4</w:t>
      </w:r>
      <w:r>
        <w:rPr>
          <w:rFonts w:ascii="Arial" w:hAnsi="Arial" w:cs="Arial"/>
          <w:b/>
          <w:sz w:val="24"/>
          <w:szCs w:val="24"/>
        </w:rPr>
        <w:t>/21/</w:t>
      </w:r>
      <w:r w:rsidR="00734854">
        <w:rPr>
          <w:rFonts w:ascii="Arial" w:hAnsi="Arial" w:cs="Arial"/>
          <w:b/>
          <w:sz w:val="24"/>
          <w:szCs w:val="24"/>
        </w:rPr>
        <w:t>10</w:t>
      </w:r>
      <w:r>
        <w:rPr>
          <w:rFonts w:ascii="Arial" w:hAnsi="Arial" w:cs="Arial"/>
          <w:b/>
          <w:sz w:val="24"/>
          <w:szCs w:val="24"/>
        </w:rPr>
        <w:t xml:space="preserve"> </w:t>
      </w:r>
      <w:r>
        <w:rPr>
          <w:rFonts w:ascii="Arial" w:hAnsi="Arial" w:cs="Arial"/>
          <w:b/>
          <w:sz w:val="24"/>
          <w:szCs w:val="24"/>
        </w:rPr>
        <w:tab/>
      </w:r>
      <w:r w:rsidR="00D73248">
        <w:rPr>
          <w:rFonts w:ascii="Arial" w:hAnsi="Arial" w:cs="Arial"/>
          <w:b/>
          <w:sz w:val="24"/>
          <w:szCs w:val="24"/>
        </w:rPr>
        <w:t xml:space="preserve">Mayfield Three-year Corporate Plan </w:t>
      </w:r>
      <w:r w:rsidR="0057625F">
        <w:rPr>
          <w:rFonts w:ascii="Arial" w:hAnsi="Arial" w:cs="Arial"/>
          <w:b/>
          <w:sz w:val="24"/>
          <w:szCs w:val="24"/>
        </w:rPr>
        <w:t>–</w:t>
      </w:r>
      <w:r w:rsidR="00D73248">
        <w:rPr>
          <w:rFonts w:ascii="Arial" w:hAnsi="Arial" w:cs="Arial"/>
          <w:b/>
          <w:sz w:val="24"/>
          <w:szCs w:val="24"/>
        </w:rPr>
        <w:t xml:space="preserve"> </w:t>
      </w:r>
      <w:r w:rsidR="0057625F">
        <w:rPr>
          <w:rFonts w:ascii="Arial" w:hAnsi="Arial" w:cs="Arial"/>
          <w:b/>
          <w:sz w:val="24"/>
          <w:szCs w:val="24"/>
        </w:rPr>
        <w:t>Follow up</w:t>
      </w:r>
      <w:r w:rsidR="00D108CE">
        <w:rPr>
          <w:rFonts w:ascii="Arial" w:hAnsi="Arial" w:cs="Arial"/>
          <w:b/>
          <w:sz w:val="24"/>
          <w:szCs w:val="24"/>
        </w:rPr>
        <w:t xml:space="preserve">   </w:t>
      </w:r>
    </w:p>
    <w:p w14:paraId="16FBDEA3" w14:textId="4CA93406" w:rsidR="00B053D9" w:rsidRDefault="0057625F" w:rsidP="00313DB1">
      <w:pPr>
        <w:spacing w:line="240" w:lineRule="auto"/>
        <w:rPr>
          <w:rFonts w:ascii="Arial" w:hAnsi="Arial" w:cs="Arial"/>
          <w:b/>
          <w:sz w:val="24"/>
          <w:szCs w:val="24"/>
        </w:rPr>
      </w:pPr>
      <w:r>
        <w:rPr>
          <w:rFonts w:ascii="Arial" w:hAnsi="Arial" w:cs="Arial"/>
          <w:b/>
          <w:sz w:val="24"/>
          <w:szCs w:val="24"/>
        </w:rPr>
        <w:t>04/21/</w:t>
      </w:r>
      <w:r w:rsidR="00D2430D">
        <w:rPr>
          <w:rFonts w:ascii="Arial" w:hAnsi="Arial" w:cs="Arial"/>
          <w:b/>
          <w:sz w:val="24"/>
          <w:szCs w:val="24"/>
        </w:rPr>
        <w:t>1</w:t>
      </w:r>
      <w:r w:rsidR="00734854">
        <w:rPr>
          <w:rFonts w:ascii="Arial" w:hAnsi="Arial" w:cs="Arial"/>
          <w:b/>
          <w:sz w:val="24"/>
          <w:szCs w:val="24"/>
        </w:rPr>
        <w:t>1</w:t>
      </w:r>
      <w:r w:rsidR="00D108CE">
        <w:rPr>
          <w:rFonts w:ascii="Arial" w:hAnsi="Arial" w:cs="Arial"/>
          <w:b/>
          <w:sz w:val="24"/>
          <w:szCs w:val="24"/>
        </w:rPr>
        <w:t xml:space="preserve">  </w:t>
      </w:r>
      <w:r w:rsidR="009409E4">
        <w:rPr>
          <w:rFonts w:ascii="Arial" w:hAnsi="Arial" w:cs="Arial"/>
          <w:b/>
          <w:sz w:val="24"/>
          <w:szCs w:val="24"/>
        </w:rPr>
        <w:t xml:space="preserve">    </w:t>
      </w:r>
      <w:r w:rsidR="00D2430D">
        <w:rPr>
          <w:rFonts w:ascii="Arial" w:hAnsi="Arial" w:cs="Arial"/>
          <w:b/>
          <w:sz w:val="24"/>
          <w:szCs w:val="24"/>
        </w:rPr>
        <w:t xml:space="preserve"> </w:t>
      </w:r>
      <w:r w:rsidR="009409E4">
        <w:rPr>
          <w:rFonts w:ascii="Arial" w:hAnsi="Arial" w:cs="Arial"/>
          <w:b/>
          <w:sz w:val="24"/>
          <w:szCs w:val="24"/>
        </w:rPr>
        <w:t xml:space="preserve"> Village Allotments </w:t>
      </w:r>
    </w:p>
    <w:p w14:paraId="3E178895" w14:textId="63AA2FE4" w:rsidR="0075327D" w:rsidRDefault="0075327D" w:rsidP="00734854">
      <w:pPr>
        <w:spacing w:after="0" w:line="240" w:lineRule="auto"/>
        <w:rPr>
          <w:rFonts w:ascii="Arial" w:hAnsi="Arial" w:cs="Arial"/>
          <w:b/>
          <w:sz w:val="24"/>
          <w:szCs w:val="24"/>
        </w:rPr>
      </w:pPr>
      <w:r>
        <w:rPr>
          <w:rFonts w:ascii="Arial" w:hAnsi="Arial" w:cs="Arial"/>
          <w:b/>
          <w:sz w:val="24"/>
          <w:szCs w:val="24"/>
        </w:rPr>
        <w:t>0</w:t>
      </w:r>
      <w:r w:rsidR="0057625F">
        <w:rPr>
          <w:rFonts w:ascii="Arial" w:hAnsi="Arial" w:cs="Arial"/>
          <w:b/>
          <w:sz w:val="24"/>
          <w:szCs w:val="24"/>
        </w:rPr>
        <w:t>4</w:t>
      </w:r>
      <w:r>
        <w:rPr>
          <w:rFonts w:ascii="Arial" w:hAnsi="Arial" w:cs="Arial"/>
          <w:b/>
          <w:sz w:val="24"/>
          <w:szCs w:val="24"/>
        </w:rPr>
        <w:t>/21/</w:t>
      </w:r>
      <w:r w:rsidR="00D2430D">
        <w:rPr>
          <w:rFonts w:ascii="Arial" w:hAnsi="Arial" w:cs="Arial"/>
          <w:b/>
          <w:sz w:val="24"/>
          <w:szCs w:val="24"/>
        </w:rPr>
        <w:t>1</w:t>
      </w:r>
      <w:r w:rsidR="00734854">
        <w:rPr>
          <w:rFonts w:ascii="Arial" w:hAnsi="Arial" w:cs="Arial"/>
          <w:b/>
          <w:sz w:val="24"/>
          <w:szCs w:val="24"/>
        </w:rPr>
        <w:t>2</w:t>
      </w:r>
      <w:r>
        <w:rPr>
          <w:rFonts w:ascii="Arial" w:hAnsi="Arial" w:cs="Arial"/>
          <w:b/>
          <w:sz w:val="24"/>
          <w:szCs w:val="24"/>
        </w:rPr>
        <w:tab/>
        <w:t>Village correspondence</w:t>
      </w:r>
      <w:r w:rsidR="00D108CE">
        <w:rPr>
          <w:rFonts w:ascii="Arial" w:hAnsi="Arial" w:cs="Arial"/>
          <w:b/>
          <w:sz w:val="24"/>
          <w:szCs w:val="24"/>
        </w:rPr>
        <w:t xml:space="preserve"> </w:t>
      </w:r>
    </w:p>
    <w:p w14:paraId="33C52881" w14:textId="1C79E510" w:rsidR="00EE7205" w:rsidRDefault="00EE7205"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Church Mayfield signage/noticeboards</w:t>
      </w:r>
      <w:r w:rsidR="0057625F">
        <w:rPr>
          <w:rFonts w:ascii="Arial" w:hAnsi="Arial" w:cs="Arial"/>
          <w:b/>
          <w:sz w:val="24"/>
          <w:szCs w:val="24"/>
        </w:rPr>
        <w:t xml:space="preserve"> </w:t>
      </w:r>
    </w:p>
    <w:p w14:paraId="03697B48" w14:textId="45AAEAE2" w:rsidR="004362BC" w:rsidRDefault="00536FF5"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L</w:t>
      </w:r>
      <w:r w:rsidR="00B35FD3">
        <w:rPr>
          <w:rFonts w:ascii="Arial" w:hAnsi="Arial" w:cs="Arial"/>
          <w:b/>
          <w:sz w:val="24"/>
          <w:szCs w:val="24"/>
        </w:rPr>
        <w:t>ocal footpaths</w:t>
      </w:r>
      <w:r w:rsidR="00D108CE" w:rsidRPr="00EE7205">
        <w:rPr>
          <w:rFonts w:ascii="Arial" w:hAnsi="Arial" w:cs="Arial"/>
          <w:b/>
          <w:sz w:val="24"/>
          <w:szCs w:val="24"/>
        </w:rPr>
        <w:t xml:space="preserve">  </w:t>
      </w:r>
    </w:p>
    <w:p w14:paraId="0F51C01C" w14:textId="564B58CE" w:rsidR="002C679C" w:rsidRDefault="004362BC"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Wallash leakage</w:t>
      </w:r>
      <w:r w:rsidR="00536FF5">
        <w:rPr>
          <w:rFonts w:ascii="Arial" w:hAnsi="Arial" w:cs="Arial"/>
          <w:b/>
          <w:sz w:val="24"/>
          <w:szCs w:val="24"/>
        </w:rPr>
        <w:t>/Hall Lane Leak</w:t>
      </w:r>
    </w:p>
    <w:p w14:paraId="75A9D0CE" w14:textId="7AECCB26" w:rsidR="009409E4" w:rsidRDefault="00C35C89"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 xml:space="preserve">Traffic issues </w:t>
      </w:r>
      <w:r w:rsidR="009409E4">
        <w:rPr>
          <w:rFonts w:ascii="Arial" w:hAnsi="Arial" w:cs="Arial"/>
          <w:b/>
          <w:sz w:val="24"/>
          <w:szCs w:val="24"/>
        </w:rPr>
        <w:t>–</w:t>
      </w:r>
      <w:r>
        <w:rPr>
          <w:rFonts w:ascii="Arial" w:hAnsi="Arial" w:cs="Arial"/>
          <w:b/>
          <w:sz w:val="24"/>
          <w:szCs w:val="24"/>
        </w:rPr>
        <w:t xml:space="preserve"> update</w:t>
      </w:r>
    </w:p>
    <w:p w14:paraId="10741C1A" w14:textId="1738F161" w:rsidR="007707F2" w:rsidRDefault="009409E4"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First Responders - Defibrillator location</w:t>
      </w:r>
      <w:r w:rsidR="00D108CE" w:rsidRPr="00EE7205">
        <w:rPr>
          <w:rFonts w:ascii="Arial" w:hAnsi="Arial" w:cs="Arial"/>
          <w:b/>
          <w:sz w:val="24"/>
          <w:szCs w:val="24"/>
        </w:rPr>
        <w:t xml:space="preserve"> </w:t>
      </w:r>
      <w:r>
        <w:rPr>
          <w:rFonts w:ascii="Arial" w:hAnsi="Arial" w:cs="Arial"/>
          <w:b/>
          <w:sz w:val="24"/>
          <w:szCs w:val="24"/>
        </w:rPr>
        <w:t>Upper Mayfield</w:t>
      </w:r>
      <w:r w:rsidR="00D108CE" w:rsidRPr="00EE7205">
        <w:rPr>
          <w:rFonts w:ascii="Arial" w:hAnsi="Arial" w:cs="Arial"/>
          <w:b/>
          <w:sz w:val="24"/>
          <w:szCs w:val="24"/>
        </w:rPr>
        <w:t xml:space="preserve"> </w:t>
      </w:r>
    </w:p>
    <w:p w14:paraId="7E90E236" w14:textId="3FE137F3" w:rsidR="00536FF5" w:rsidRDefault="00536FF5" w:rsidP="00EE7205">
      <w:pPr>
        <w:pStyle w:val="ListParagraph"/>
        <w:numPr>
          <w:ilvl w:val="0"/>
          <w:numId w:val="1"/>
        </w:numPr>
        <w:spacing w:line="240" w:lineRule="auto"/>
        <w:rPr>
          <w:rFonts w:ascii="Arial" w:hAnsi="Arial" w:cs="Arial"/>
          <w:b/>
          <w:sz w:val="24"/>
          <w:szCs w:val="24"/>
        </w:rPr>
      </w:pPr>
      <w:r>
        <w:rPr>
          <w:rFonts w:ascii="Arial" w:hAnsi="Arial" w:cs="Arial"/>
          <w:b/>
          <w:sz w:val="24"/>
          <w:szCs w:val="24"/>
        </w:rPr>
        <w:t xml:space="preserve">Dog Waste </w:t>
      </w:r>
      <w:r w:rsidR="00152115">
        <w:rPr>
          <w:rFonts w:ascii="Arial" w:hAnsi="Arial" w:cs="Arial"/>
          <w:b/>
          <w:sz w:val="24"/>
          <w:szCs w:val="24"/>
        </w:rPr>
        <w:t>bin</w:t>
      </w:r>
      <w:r>
        <w:rPr>
          <w:rFonts w:ascii="Arial" w:hAnsi="Arial" w:cs="Arial"/>
          <w:b/>
          <w:sz w:val="24"/>
          <w:szCs w:val="24"/>
        </w:rPr>
        <w:t xml:space="preserve"> Piccadilly Lane/Dog Fouling</w:t>
      </w:r>
      <w:r w:rsidR="00FF0A0D">
        <w:rPr>
          <w:rFonts w:ascii="Arial" w:hAnsi="Arial" w:cs="Arial"/>
          <w:b/>
          <w:sz w:val="24"/>
          <w:szCs w:val="24"/>
        </w:rPr>
        <w:t xml:space="preserve"> in village</w:t>
      </w:r>
    </w:p>
    <w:p w14:paraId="39438AA1" w14:textId="29B7ED6F" w:rsidR="009D03ED" w:rsidRDefault="009D03ED" w:rsidP="00734854">
      <w:pPr>
        <w:spacing w:after="0" w:line="240" w:lineRule="auto"/>
        <w:rPr>
          <w:rFonts w:ascii="Arial" w:hAnsi="Arial" w:cs="Arial"/>
          <w:b/>
          <w:sz w:val="24"/>
          <w:szCs w:val="24"/>
        </w:rPr>
      </w:pPr>
      <w:r>
        <w:rPr>
          <w:rFonts w:ascii="Arial" w:hAnsi="Arial" w:cs="Arial"/>
          <w:b/>
          <w:sz w:val="24"/>
          <w:szCs w:val="24"/>
        </w:rPr>
        <w:t>0</w:t>
      </w:r>
      <w:r w:rsidR="00123365">
        <w:rPr>
          <w:rFonts w:ascii="Arial" w:hAnsi="Arial" w:cs="Arial"/>
          <w:b/>
          <w:sz w:val="24"/>
          <w:szCs w:val="24"/>
        </w:rPr>
        <w:t>4</w:t>
      </w:r>
      <w:r>
        <w:rPr>
          <w:rFonts w:ascii="Arial" w:hAnsi="Arial" w:cs="Arial"/>
          <w:b/>
          <w:sz w:val="24"/>
          <w:szCs w:val="24"/>
        </w:rPr>
        <w:t>/21/</w:t>
      </w:r>
      <w:r w:rsidR="002C679C">
        <w:rPr>
          <w:rFonts w:ascii="Arial" w:hAnsi="Arial" w:cs="Arial"/>
          <w:b/>
          <w:sz w:val="24"/>
          <w:szCs w:val="24"/>
        </w:rPr>
        <w:t>1</w:t>
      </w:r>
      <w:r w:rsidR="00734854">
        <w:rPr>
          <w:rFonts w:ascii="Arial" w:hAnsi="Arial" w:cs="Arial"/>
          <w:b/>
          <w:sz w:val="24"/>
          <w:szCs w:val="24"/>
        </w:rPr>
        <w:t>3</w:t>
      </w:r>
      <w:r>
        <w:rPr>
          <w:rFonts w:ascii="Arial" w:hAnsi="Arial" w:cs="Arial"/>
          <w:b/>
          <w:sz w:val="24"/>
          <w:szCs w:val="24"/>
        </w:rPr>
        <w:t xml:space="preserve">        </w:t>
      </w:r>
      <w:r w:rsidR="00536FF5">
        <w:rPr>
          <w:rFonts w:ascii="Arial" w:hAnsi="Arial" w:cs="Arial"/>
          <w:b/>
          <w:sz w:val="24"/>
          <w:szCs w:val="24"/>
        </w:rPr>
        <w:t>Mayfield Yarns Signage</w:t>
      </w:r>
      <w:r w:rsidR="00B75F72">
        <w:rPr>
          <w:rFonts w:ascii="Arial" w:hAnsi="Arial" w:cs="Arial"/>
          <w:b/>
          <w:sz w:val="24"/>
          <w:szCs w:val="24"/>
        </w:rPr>
        <w:t xml:space="preserve">        </w:t>
      </w:r>
      <w:r w:rsidR="007707F2">
        <w:rPr>
          <w:rFonts w:ascii="Arial" w:hAnsi="Arial" w:cs="Arial"/>
          <w:b/>
          <w:sz w:val="24"/>
          <w:szCs w:val="24"/>
        </w:rPr>
        <w:t xml:space="preserve">    </w:t>
      </w:r>
      <w:r w:rsidR="00891EF9">
        <w:rPr>
          <w:rFonts w:ascii="Arial" w:hAnsi="Arial" w:cs="Arial"/>
          <w:b/>
          <w:sz w:val="24"/>
          <w:szCs w:val="24"/>
        </w:rPr>
        <w:t xml:space="preserve">   </w:t>
      </w:r>
    </w:p>
    <w:p w14:paraId="3C7A9E11" w14:textId="2FAAEAF0" w:rsidR="005507B3" w:rsidRDefault="00C67381" w:rsidP="005507B3">
      <w:pPr>
        <w:spacing w:after="0" w:line="240" w:lineRule="auto"/>
        <w:rPr>
          <w:rFonts w:ascii="Arial" w:hAnsi="Arial" w:cs="Arial"/>
          <w:b/>
          <w:sz w:val="24"/>
          <w:szCs w:val="24"/>
        </w:rPr>
      </w:pPr>
      <w:r>
        <w:rPr>
          <w:rFonts w:ascii="Arial" w:hAnsi="Arial" w:cs="Arial"/>
          <w:b/>
          <w:sz w:val="24"/>
          <w:szCs w:val="24"/>
        </w:rPr>
        <w:t>0</w:t>
      </w:r>
      <w:r w:rsidR="00123365">
        <w:rPr>
          <w:rFonts w:ascii="Arial" w:hAnsi="Arial" w:cs="Arial"/>
          <w:b/>
          <w:sz w:val="24"/>
          <w:szCs w:val="24"/>
        </w:rPr>
        <w:t>4</w:t>
      </w:r>
      <w:r>
        <w:rPr>
          <w:rFonts w:ascii="Arial" w:hAnsi="Arial" w:cs="Arial"/>
          <w:b/>
          <w:sz w:val="24"/>
          <w:szCs w:val="24"/>
        </w:rPr>
        <w:t>/21</w:t>
      </w:r>
      <w:r w:rsidR="009D03ED">
        <w:rPr>
          <w:rFonts w:ascii="Arial" w:hAnsi="Arial" w:cs="Arial"/>
          <w:b/>
          <w:sz w:val="24"/>
          <w:szCs w:val="24"/>
        </w:rPr>
        <w:t>/</w:t>
      </w:r>
      <w:r w:rsidR="00C35C89">
        <w:rPr>
          <w:rFonts w:ascii="Arial" w:hAnsi="Arial" w:cs="Arial"/>
          <w:b/>
          <w:sz w:val="24"/>
          <w:szCs w:val="24"/>
        </w:rPr>
        <w:t>1</w:t>
      </w:r>
      <w:r w:rsidR="00734854">
        <w:rPr>
          <w:rFonts w:ascii="Arial" w:hAnsi="Arial" w:cs="Arial"/>
          <w:b/>
          <w:sz w:val="24"/>
          <w:szCs w:val="24"/>
        </w:rPr>
        <w:t>4</w:t>
      </w:r>
      <w:r w:rsidR="00D44507">
        <w:rPr>
          <w:rFonts w:ascii="Arial" w:hAnsi="Arial" w:cs="Arial"/>
          <w:b/>
          <w:sz w:val="24"/>
          <w:szCs w:val="24"/>
        </w:rPr>
        <w:tab/>
      </w:r>
      <w:r w:rsidR="00A623A0">
        <w:rPr>
          <w:rFonts w:ascii="Arial" w:hAnsi="Arial" w:cs="Arial"/>
          <w:b/>
          <w:sz w:val="24"/>
          <w:szCs w:val="24"/>
        </w:rPr>
        <w:t>Date of next meeting</w:t>
      </w:r>
      <w:r w:rsidR="00D108CE">
        <w:rPr>
          <w:rFonts w:ascii="Arial" w:hAnsi="Arial" w:cs="Arial"/>
          <w:b/>
          <w:sz w:val="24"/>
          <w:szCs w:val="24"/>
        </w:rPr>
        <w:t xml:space="preserve">: </w:t>
      </w:r>
      <w:r w:rsidR="005507B3">
        <w:rPr>
          <w:rFonts w:ascii="Arial" w:hAnsi="Arial" w:cs="Arial"/>
          <w:b/>
          <w:sz w:val="24"/>
          <w:szCs w:val="24"/>
        </w:rPr>
        <w:t>A</w:t>
      </w:r>
      <w:r w:rsidR="00536FF5">
        <w:rPr>
          <w:rFonts w:ascii="Arial" w:hAnsi="Arial" w:cs="Arial"/>
          <w:b/>
          <w:sz w:val="24"/>
          <w:szCs w:val="24"/>
        </w:rPr>
        <w:t xml:space="preserve">nnual Meeting </w:t>
      </w:r>
      <w:r w:rsidR="005507B3">
        <w:rPr>
          <w:rFonts w:ascii="Arial" w:hAnsi="Arial" w:cs="Arial"/>
          <w:b/>
          <w:sz w:val="24"/>
          <w:szCs w:val="24"/>
        </w:rPr>
        <w:t xml:space="preserve">followed by Parish Meeting </w:t>
      </w:r>
    </w:p>
    <w:p w14:paraId="6FFD3408" w14:textId="2B4609AB" w:rsidR="002417E7" w:rsidRDefault="005507B3" w:rsidP="00F42DEC">
      <w:pPr>
        <w:spacing w:after="0" w:line="240" w:lineRule="auto"/>
        <w:rPr>
          <w:rFonts w:ascii="Arial" w:hAnsi="Arial" w:cs="Arial"/>
          <w:sz w:val="24"/>
          <w:szCs w:val="24"/>
        </w:rPr>
      </w:pPr>
      <w:r>
        <w:rPr>
          <w:rFonts w:ascii="Arial" w:hAnsi="Arial" w:cs="Arial"/>
          <w:b/>
          <w:sz w:val="24"/>
          <w:szCs w:val="24"/>
        </w:rPr>
        <w:t xml:space="preserve">                      Wednesday 5</w:t>
      </w:r>
      <w:r w:rsidRPr="005507B3">
        <w:rPr>
          <w:rFonts w:ascii="Arial" w:hAnsi="Arial" w:cs="Arial"/>
          <w:b/>
          <w:sz w:val="24"/>
          <w:szCs w:val="24"/>
          <w:vertAlign w:val="superscript"/>
        </w:rPr>
        <w:t>th</w:t>
      </w:r>
      <w:r>
        <w:rPr>
          <w:rFonts w:ascii="Arial" w:hAnsi="Arial" w:cs="Arial"/>
          <w:b/>
          <w:sz w:val="24"/>
          <w:szCs w:val="24"/>
        </w:rPr>
        <w:t xml:space="preserve"> May 2021 </w:t>
      </w:r>
    </w:p>
    <w:sectPr w:rsidR="002417E7" w:rsidSect="00734854">
      <w:footerReference w:type="default" r:id="rId8"/>
      <w:pgSz w:w="11906" w:h="16838"/>
      <w:pgMar w:top="113" w:right="1440" w:bottom="5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916CE8" w14:textId="77777777" w:rsidR="006C3702" w:rsidRDefault="006C3702" w:rsidP="00E26E3A">
      <w:pPr>
        <w:spacing w:after="0" w:line="240" w:lineRule="auto"/>
      </w:pPr>
      <w:r>
        <w:separator/>
      </w:r>
    </w:p>
  </w:endnote>
  <w:endnote w:type="continuationSeparator" w:id="0">
    <w:p w14:paraId="463D5A22" w14:textId="77777777" w:rsidR="006C3702" w:rsidRDefault="006C3702" w:rsidP="00E26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1733219"/>
      <w:docPartObj>
        <w:docPartGallery w:val="Page Numbers (Bottom of Page)"/>
        <w:docPartUnique/>
      </w:docPartObj>
    </w:sdtPr>
    <w:sdtEndPr/>
    <w:sdtContent>
      <w:p w14:paraId="1910C5E7" w14:textId="77777777" w:rsidR="00E26E3A" w:rsidRDefault="00F0526A">
        <w:pPr>
          <w:pStyle w:val="Footer"/>
        </w:pPr>
        <w:r>
          <w:fldChar w:fldCharType="begin"/>
        </w:r>
        <w:r>
          <w:instrText xml:space="preserve"> PAGE   \* MERGEFORMAT </w:instrText>
        </w:r>
        <w:r>
          <w:fldChar w:fldCharType="separate"/>
        </w:r>
        <w:r w:rsidR="009D03ED">
          <w:rPr>
            <w:noProof/>
          </w:rPr>
          <w:t>1</w:t>
        </w:r>
        <w:r>
          <w:rPr>
            <w:noProof/>
          </w:rPr>
          <w:fldChar w:fldCharType="end"/>
        </w:r>
      </w:p>
    </w:sdtContent>
  </w:sdt>
  <w:p w14:paraId="3384F008" w14:textId="77777777" w:rsidR="00E26E3A" w:rsidRDefault="00E26E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1EA19E" w14:textId="77777777" w:rsidR="006C3702" w:rsidRDefault="006C3702" w:rsidP="00E26E3A">
      <w:pPr>
        <w:spacing w:after="0" w:line="240" w:lineRule="auto"/>
      </w:pPr>
      <w:r>
        <w:separator/>
      </w:r>
    </w:p>
  </w:footnote>
  <w:footnote w:type="continuationSeparator" w:id="0">
    <w:p w14:paraId="74D78A12" w14:textId="77777777" w:rsidR="006C3702" w:rsidRDefault="006C3702" w:rsidP="00E26E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9A1AEB"/>
    <w:multiLevelType w:val="hybridMultilevel"/>
    <w:tmpl w:val="67604D8E"/>
    <w:lvl w:ilvl="0" w:tplc="C6CAB39E">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7E7"/>
    <w:rsid w:val="0002526B"/>
    <w:rsid w:val="000354AB"/>
    <w:rsid w:val="00051D70"/>
    <w:rsid w:val="00053E42"/>
    <w:rsid w:val="00087EA7"/>
    <w:rsid w:val="000942EB"/>
    <w:rsid w:val="0009450F"/>
    <w:rsid w:val="000A0937"/>
    <w:rsid w:val="000D40AE"/>
    <w:rsid w:val="000E00B9"/>
    <w:rsid w:val="000E4274"/>
    <w:rsid w:val="000F26BA"/>
    <w:rsid w:val="00114DAD"/>
    <w:rsid w:val="00123365"/>
    <w:rsid w:val="00124A9F"/>
    <w:rsid w:val="00152115"/>
    <w:rsid w:val="0016372E"/>
    <w:rsid w:val="0017683F"/>
    <w:rsid w:val="00181A77"/>
    <w:rsid w:val="001B1FFF"/>
    <w:rsid w:val="001B375B"/>
    <w:rsid w:val="001F56BC"/>
    <w:rsid w:val="002417E7"/>
    <w:rsid w:val="0024561A"/>
    <w:rsid w:val="00245CAD"/>
    <w:rsid w:val="002501C9"/>
    <w:rsid w:val="00266938"/>
    <w:rsid w:val="00267885"/>
    <w:rsid w:val="002760E4"/>
    <w:rsid w:val="002A2028"/>
    <w:rsid w:val="002A3781"/>
    <w:rsid w:val="002C679C"/>
    <w:rsid w:val="002E0CBA"/>
    <w:rsid w:val="0030316E"/>
    <w:rsid w:val="003117B4"/>
    <w:rsid w:val="00313DB1"/>
    <w:rsid w:val="003246DD"/>
    <w:rsid w:val="00327CAE"/>
    <w:rsid w:val="00331B56"/>
    <w:rsid w:val="003525F9"/>
    <w:rsid w:val="00392D50"/>
    <w:rsid w:val="003A146C"/>
    <w:rsid w:val="003D42CF"/>
    <w:rsid w:val="003E00FE"/>
    <w:rsid w:val="003E132B"/>
    <w:rsid w:val="003E557D"/>
    <w:rsid w:val="00412327"/>
    <w:rsid w:val="00414FC6"/>
    <w:rsid w:val="00416F0D"/>
    <w:rsid w:val="00422C10"/>
    <w:rsid w:val="00427BCE"/>
    <w:rsid w:val="0043576C"/>
    <w:rsid w:val="004362BC"/>
    <w:rsid w:val="00475743"/>
    <w:rsid w:val="004829C1"/>
    <w:rsid w:val="00494F43"/>
    <w:rsid w:val="004A67D7"/>
    <w:rsid w:val="004C2241"/>
    <w:rsid w:val="004C5B6A"/>
    <w:rsid w:val="004C607F"/>
    <w:rsid w:val="004C6621"/>
    <w:rsid w:val="004C66CB"/>
    <w:rsid w:val="004D4933"/>
    <w:rsid w:val="004E57B1"/>
    <w:rsid w:val="00522CD1"/>
    <w:rsid w:val="00536FF5"/>
    <w:rsid w:val="005507B3"/>
    <w:rsid w:val="0057625F"/>
    <w:rsid w:val="00577D2A"/>
    <w:rsid w:val="005813B7"/>
    <w:rsid w:val="005825EA"/>
    <w:rsid w:val="006006D6"/>
    <w:rsid w:val="00617B35"/>
    <w:rsid w:val="00621363"/>
    <w:rsid w:val="00622316"/>
    <w:rsid w:val="006243F9"/>
    <w:rsid w:val="00646424"/>
    <w:rsid w:val="0066324A"/>
    <w:rsid w:val="00690470"/>
    <w:rsid w:val="00690819"/>
    <w:rsid w:val="006A0069"/>
    <w:rsid w:val="006B75C4"/>
    <w:rsid w:val="006C06A7"/>
    <w:rsid w:val="006C3702"/>
    <w:rsid w:val="006C4406"/>
    <w:rsid w:val="006D3B33"/>
    <w:rsid w:val="006E463F"/>
    <w:rsid w:val="006F0354"/>
    <w:rsid w:val="006F1F8F"/>
    <w:rsid w:val="00704B3E"/>
    <w:rsid w:val="007201E2"/>
    <w:rsid w:val="00723F41"/>
    <w:rsid w:val="00732A23"/>
    <w:rsid w:val="00734854"/>
    <w:rsid w:val="0075327D"/>
    <w:rsid w:val="007656F7"/>
    <w:rsid w:val="007707F2"/>
    <w:rsid w:val="007752C2"/>
    <w:rsid w:val="00782A40"/>
    <w:rsid w:val="0078697C"/>
    <w:rsid w:val="007C37B1"/>
    <w:rsid w:val="008561AA"/>
    <w:rsid w:val="008813F0"/>
    <w:rsid w:val="00882381"/>
    <w:rsid w:val="008914E9"/>
    <w:rsid w:val="00891EF9"/>
    <w:rsid w:val="008A514E"/>
    <w:rsid w:val="008C72CE"/>
    <w:rsid w:val="008E0885"/>
    <w:rsid w:val="008E7A49"/>
    <w:rsid w:val="00907CCE"/>
    <w:rsid w:val="00914A6B"/>
    <w:rsid w:val="00922827"/>
    <w:rsid w:val="00924F08"/>
    <w:rsid w:val="00932787"/>
    <w:rsid w:val="009409E4"/>
    <w:rsid w:val="00941434"/>
    <w:rsid w:val="00942B53"/>
    <w:rsid w:val="0094728D"/>
    <w:rsid w:val="00947A88"/>
    <w:rsid w:val="00947AA1"/>
    <w:rsid w:val="00992582"/>
    <w:rsid w:val="009A541D"/>
    <w:rsid w:val="009A7582"/>
    <w:rsid w:val="009B4E51"/>
    <w:rsid w:val="009C6C62"/>
    <w:rsid w:val="009D03ED"/>
    <w:rsid w:val="009E277D"/>
    <w:rsid w:val="009F4239"/>
    <w:rsid w:val="009F6F70"/>
    <w:rsid w:val="00A06CAA"/>
    <w:rsid w:val="00A17630"/>
    <w:rsid w:val="00A377DD"/>
    <w:rsid w:val="00A5076F"/>
    <w:rsid w:val="00A50A74"/>
    <w:rsid w:val="00A623A0"/>
    <w:rsid w:val="00A726E0"/>
    <w:rsid w:val="00A8222F"/>
    <w:rsid w:val="00AA3E64"/>
    <w:rsid w:val="00AB71C5"/>
    <w:rsid w:val="00AE484F"/>
    <w:rsid w:val="00B053D9"/>
    <w:rsid w:val="00B116B8"/>
    <w:rsid w:val="00B1717D"/>
    <w:rsid w:val="00B2740F"/>
    <w:rsid w:val="00B33E96"/>
    <w:rsid w:val="00B35FD3"/>
    <w:rsid w:val="00B41F54"/>
    <w:rsid w:val="00B435BA"/>
    <w:rsid w:val="00B75F72"/>
    <w:rsid w:val="00BA429D"/>
    <w:rsid w:val="00BA79B8"/>
    <w:rsid w:val="00BF1E64"/>
    <w:rsid w:val="00BF2C8F"/>
    <w:rsid w:val="00C30A18"/>
    <w:rsid w:val="00C35C89"/>
    <w:rsid w:val="00C37A1D"/>
    <w:rsid w:val="00C44385"/>
    <w:rsid w:val="00C61267"/>
    <w:rsid w:val="00C67381"/>
    <w:rsid w:val="00C675F2"/>
    <w:rsid w:val="00C878E1"/>
    <w:rsid w:val="00C951E2"/>
    <w:rsid w:val="00CB4814"/>
    <w:rsid w:val="00CC22FE"/>
    <w:rsid w:val="00CC2AB0"/>
    <w:rsid w:val="00CE539F"/>
    <w:rsid w:val="00D108CE"/>
    <w:rsid w:val="00D1312D"/>
    <w:rsid w:val="00D2430D"/>
    <w:rsid w:val="00D44507"/>
    <w:rsid w:val="00D53B38"/>
    <w:rsid w:val="00D73248"/>
    <w:rsid w:val="00D84E6A"/>
    <w:rsid w:val="00DA1A09"/>
    <w:rsid w:val="00E05632"/>
    <w:rsid w:val="00E13511"/>
    <w:rsid w:val="00E22953"/>
    <w:rsid w:val="00E26E3A"/>
    <w:rsid w:val="00E2778D"/>
    <w:rsid w:val="00E513A7"/>
    <w:rsid w:val="00E76F47"/>
    <w:rsid w:val="00ED7DEF"/>
    <w:rsid w:val="00EE7205"/>
    <w:rsid w:val="00EF2E69"/>
    <w:rsid w:val="00F04784"/>
    <w:rsid w:val="00F0526A"/>
    <w:rsid w:val="00F05DE8"/>
    <w:rsid w:val="00F35D1B"/>
    <w:rsid w:val="00F42DEC"/>
    <w:rsid w:val="00F66668"/>
    <w:rsid w:val="00F91AE1"/>
    <w:rsid w:val="00FB2B95"/>
    <w:rsid w:val="00FC48AB"/>
    <w:rsid w:val="00FD143C"/>
    <w:rsid w:val="00FD3EBC"/>
    <w:rsid w:val="00FD436A"/>
    <w:rsid w:val="00FD732A"/>
    <w:rsid w:val="00FF0A0D"/>
    <w:rsid w:val="00FF3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0E350"/>
  <w15:docId w15:val="{BA8FDB7B-B033-4A75-A192-A8B247FF8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8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7E7"/>
    <w:rPr>
      <w:color w:val="0000FF" w:themeColor="hyperlink"/>
      <w:u w:val="single"/>
    </w:rPr>
  </w:style>
  <w:style w:type="paragraph" w:styleId="Header">
    <w:name w:val="header"/>
    <w:basedOn w:val="Normal"/>
    <w:link w:val="HeaderChar"/>
    <w:uiPriority w:val="99"/>
    <w:semiHidden/>
    <w:unhideWhenUsed/>
    <w:rsid w:val="00E26E3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26E3A"/>
  </w:style>
  <w:style w:type="paragraph" w:styleId="Footer">
    <w:name w:val="footer"/>
    <w:basedOn w:val="Normal"/>
    <w:link w:val="FooterChar"/>
    <w:uiPriority w:val="99"/>
    <w:unhideWhenUsed/>
    <w:rsid w:val="00E26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E3A"/>
  </w:style>
  <w:style w:type="paragraph" w:styleId="DocumentMap">
    <w:name w:val="Document Map"/>
    <w:basedOn w:val="Normal"/>
    <w:link w:val="DocumentMapChar"/>
    <w:uiPriority w:val="99"/>
    <w:semiHidden/>
    <w:unhideWhenUsed/>
    <w:rsid w:val="003117B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117B4"/>
    <w:rPr>
      <w:rFonts w:ascii="Tahoma" w:hAnsi="Tahoma" w:cs="Tahoma"/>
      <w:sz w:val="16"/>
      <w:szCs w:val="16"/>
    </w:rPr>
  </w:style>
  <w:style w:type="paragraph" w:styleId="ListParagraph">
    <w:name w:val="List Paragraph"/>
    <w:basedOn w:val="Normal"/>
    <w:uiPriority w:val="34"/>
    <w:qFormat/>
    <w:rsid w:val="00EE72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BE41-809F-433C-B474-89DEFD9B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1</Pages>
  <Words>359</Words>
  <Characters>2049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User;Lesley</dc:creator>
  <cp:lastModifiedBy>Taylor-Smith, Andrew</cp:lastModifiedBy>
  <cp:revision>16</cp:revision>
  <cp:lastPrinted>2021-03-29T18:47:00Z</cp:lastPrinted>
  <dcterms:created xsi:type="dcterms:W3CDTF">2021-03-28T11:13:00Z</dcterms:created>
  <dcterms:modified xsi:type="dcterms:W3CDTF">2021-04-02T00:29:00Z</dcterms:modified>
</cp:coreProperties>
</file>