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FEF" w:rsidRPr="00A12619" w:rsidRDefault="000A3FEF">
      <w:pPr>
        <w:rPr>
          <w:rFonts w:ascii="Arial" w:hAnsi="Arial" w:cs="Arial"/>
          <w:b/>
          <w:sz w:val="32"/>
          <w:szCs w:val="32"/>
        </w:rPr>
      </w:pPr>
    </w:p>
    <w:tbl>
      <w:tblPr>
        <w:tblW w:w="11625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94"/>
        <w:gridCol w:w="2694"/>
        <w:gridCol w:w="4677"/>
        <w:gridCol w:w="1560"/>
      </w:tblGrid>
      <w:tr w:rsidR="00637560" w:rsidRPr="00EA1F62" w:rsidTr="009F304D">
        <w:tc>
          <w:tcPr>
            <w:tcW w:w="2694" w:type="dxa"/>
            <w:shd w:val="clear" w:color="auto" w:fill="C0C0C0"/>
          </w:tcPr>
          <w:p w:rsidR="000A3FEF" w:rsidRPr="00EA1F62" w:rsidRDefault="000A3FEF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637560" w:rsidRPr="00EA1F62" w:rsidRDefault="0063756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A1F62">
              <w:rPr>
                <w:rFonts w:ascii="Arial" w:hAnsi="Arial" w:cs="Arial"/>
                <w:b/>
                <w:sz w:val="22"/>
                <w:szCs w:val="22"/>
              </w:rPr>
              <w:t>Asset</w:t>
            </w:r>
          </w:p>
          <w:p w:rsidR="000A3FEF" w:rsidRPr="00EA1F62" w:rsidRDefault="000A3FEF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694" w:type="dxa"/>
            <w:shd w:val="clear" w:color="auto" w:fill="C0C0C0"/>
          </w:tcPr>
          <w:p w:rsidR="000A3FEF" w:rsidRPr="00EA1F62" w:rsidRDefault="000A3FEF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637560" w:rsidRPr="00EA1F62" w:rsidRDefault="0063756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A1F62">
              <w:rPr>
                <w:rFonts w:ascii="Arial" w:hAnsi="Arial" w:cs="Arial"/>
                <w:b/>
                <w:sz w:val="22"/>
                <w:szCs w:val="22"/>
              </w:rPr>
              <w:t>Description</w:t>
            </w:r>
          </w:p>
        </w:tc>
        <w:tc>
          <w:tcPr>
            <w:tcW w:w="4677" w:type="dxa"/>
            <w:shd w:val="clear" w:color="auto" w:fill="C0C0C0"/>
          </w:tcPr>
          <w:p w:rsidR="000A3FEF" w:rsidRPr="00EA1F62" w:rsidRDefault="000A3FEF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637560" w:rsidRPr="00EA1F62" w:rsidRDefault="0063756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A1F62">
              <w:rPr>
                <w:rFonts w:ascii="Arial" w:hAnsi="Arial" w:cs="Arial"/>
                <w:b/>
                <w:sz w:val="22"/>
                <w:szCs w:val="22"/>
              </w:rPr>
              <w:t>Location</w:t>
            </w:r>
          </w:p>
        </w:tc>
        <w:tc>
          <w:tcPr>
            <w:tcW w:w="1560" w:type="dxa"/>
            <w:shd w:val="clear" w:color="auto" w:fill="C0C0C0"/>
          </w:tcPr>
          <w:p w:rsidR="000A3FEF" w:rsidRPr="00EA1F62" w:rsidRDefault="000A3FEF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637560" w:rsidRPr="00EA1F62" w:rsidRDefault="0063756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A1F62">
              <w:rPr>
                <w:rFonts w:ascii="Arial" w:hAnsi="Arial" w:cs="Arial"/>
                <w:b/>
                <w:sz w:val="22"/>
                <w:szCs w:val="22"/>
              </w:rPr>
              <w:t>Value</w:t>
            </w:r>
            <w:r w:rsidR="007D1CED">
              <w:rPr>
                <w:rFonts w:ascii="Arial" w:hAnsi="Arial" w:cs="Arial"/>
                <w:b/>
                <w:sz w:val="22"/>
                <w:szCs w:val="22"/>
              </w:rPr>
              <w:t xml:space="preserve"> £</w:t>
            </w:r>
          </w:p>
        </w:tc>
      </w:tr>
      <w:tr w:rsidR="00DA7A12" w:rsidRPr="00EA1F62" w:rsidTr="009F304D">
        <w:tc>
          <w:tcPr>
            <w:tcW w:w="2694" w:type="dxa"/>
          </w:tcPr>
          <w:p w:rsidR="00DA7A12" w:rsidRPr="0085111E" w:rsidRDefault="00DA7A1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5111E">
              <w:rPr>
                <w:rFonts w:ascii="Arial" w:hAnsi="Arial" w:cs="Arial"/>
                <w:b/>
                <w:sz w:val="22"/>
                <w:szCs w:val="22"/>
              </w:rPr>
              <w:t>Seats / Benches</w:t>
            </w:r>
          </w:p>
        </w:tc>
        <w:tc>
          <w:tcPr>
            <w:tcW w:w="8931" w:type="dxa"/>
            <w:gridSpan w:val="3"/>
          </w:tcPr>
          <w:p w:rsidR="00DA7A12" w:rsidRPr="00EA1F62" w:rsidRDefault="00DA7A1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37560" w:rsidRPr="00EA1F62" w:rsidTr="009F304D">
        <w:tc>
          <w:tcPr>
            <w:tcW w:w="2694" w:type="dxa"/>
          </w:tcPr>
          <w:p w:rsidR="00637560" w:rsidRPr="00DC2C1D" w:rsidRDefault="00637560">
            <w:pPr>
              <w:rPr>
                <w:rFonts w:ascii="Arial" w:hAnsi="Arial" w:cs="Arial"/>
                <w:sz w:val="22"/>
                <w:szCs w:val="22"/>
              </w:rPr>
            </w:pPr>
            <w:r w:rsidRPr="00DC2C1D">
              <w:rPr>
                <w:rFonts w:ascii="Arial" w:hAnsi="Arial" w:cs="Arial"/>
                <w:sz w:val="22"/>
                <w:szCs w:val="22"/>
              </w:rPr>
              <w:t xml:space="preserve">Seat </w:t>
            </w:r>
            <w:r w:rsidR="0085111E" w:rsidRPr="00DC2C1D">
              <w:rPr>
                <w:rFonts w:ascii="Arial" w:hAnsi="Arial" w:cs="Arial"/>
                <w:sz w:val="22"/>
                <w:szCs w:val="22"/>
              </w:rPr>
              <w:t xml:space="preserve">/ Bench </w:t>
            </w:r>
          </w:p>
        </w:tc>
        <w:tc>
          <w:tcPr>
            <w:tcW w:w="2694" w:type="dxa"/>
          </w:tcPr>
          <w:p w:rsidR="00637560" w:rsidRPr="00DC2C1D" w:rsidRDefault="00D27061">
            <w:pPr>
              <w:rPr>
                <w:rFonts w:ascii="Arial" w:hAnsi="Arial" w:cs="Arial"/>
                <w:sz w:val="22"/>
                <w:szCs w:val="22"/>
              </w:rPr>
            </w:pPr>
            <w:r w:rsidRPr="00DC2C1D">
              <w:rPr>
                <w:rFonts w:ascii="Arial" w:hAnsi="Arial" w:cs="Arial"/>
                <w:sz w:val="22"/>
                <w:szCs w:val="22"/>
              </w:rPr>
              <w:t>Wooden bench</w:t>
            </w:r>
          </w:p>
        </w:tc>
        <w:tc>
          <w:tcPr>
            <w:tcW w:w="4677" w:type="dxa"/>
          </w:tcPr>
          <w:p w:rsidR="00637560" w:rsidRPr="00DC2C1D" w:rsidRDefault="00D27061">
            <w:pPr>
              <w:rPr>
                <w:rFonts w:ascii="Arial" w:hAnsi="Arial" w:cs="Arial"/>
                <w:sz w:val="22"/>
                <w:szCs w:val="22"/>
              </w:rPr>
            </w:pPr>
            <w:r w:rsidRPr="00DC2C1D">
              <w:rPr>
                <w:rFonts w:ascii="Arial" w:hAnsi="Arial" w:cs="Arial"/>
                <w:sz w:val="22"/>
                <w:szCs w:val="22"/>
              </w:rPr>
              <w:t>Swinscoe Hill</w:t>
            </w:r>
          </w:p>
        </w:tc>
        <w:tc>
          <w:tcPr>
            <w:tcW w:w="1560" w:type="dxa"/>
          </w:tcPr>
          <w:p w:rsidR="00637560" w:rsidRPr="00DC2C1D" w:rsidRDefault="009F1765">
            <w:pPr>
              <w:rPr>
                <w:rFonts w:ascii="Arial" w:hAnsi="Arial" w:cs="Arial"/>
                <w:sz w:val="22"/>
                <w:szCs w:val="22"/>
              </w:rPr>
            </w:pPr>
            <w:r w:rsidRPr="00DC2C1D">
              <w:rPr>
                <w:rFonts w:ascii="Arial" w:hAnsi="Arial" w:cs="Arial"/>
                <w:sz w:val="22"/>
                <w:szCs w:val="22"/>
              </w:rPr>
              <w:t>£250.00</w:t>
            </w:r>
          </w:p>
        </w:tc>
      </w:tr>
      <w:tr w:rsidR="00637560" w:rsidRPr="00EA1F62" w:rsidTr="009F304D">
        <w:tc>
          <w:tcPr>
            <w:tcW w:w="2694" w:type="dxa"/>
          </w:tcPr>
          <w:p w:rsidR="00637560" w:rsidRPr="00DC2C1D" w:rsidRDefault="0062261B">
            <w:pPr>
              <w:rPr>
                <w:rFonts w:ascii="Arial" w:hAnsi="Arial" w:cs="Arial"/>
                <w:sz w:val="22"/>
                <w:szCs w:val="22"/>
              </w:rPr>
            </w:pPr>
            <w:r w:rsidRPr="00DC2C1D">
              <w:rPr>
                <w:rFonts w:ascii="Arial" w:hAnsi="Arial" w:cs="Arial"/>
                <w:sz w:val="22"/>
                <w:szCs w:val="22"/>
              </w:rPr>
              <w:t>Seat</w:t>
            </w:r>
            <w:r w:rsidR="0085111E" w:rsidRPr="00DC2C1D">
              <w:rPr>
                <w:rFonts w:ascii="Arial" w:hAnsi="Arial" w:cs="Arial"/>
                <w:sz w:val="22"/>
                <w:szCs w:val="22"/>
              </w:rPr>
              <w:t xml:space="preserve"> / Bench</w:t>
            </w:r>
          </w:p>
        </w:tc>
        <w:tc>
          <w:tcPr>
            <w:tcW w:w="2694" w:type="dxa"/>
          </w:tcPr>
          <w:p w:rsidR="00637560" w:rsidRPr="00DC2C1D" w:rsidRDefault="00D27061">
            <w:pPr>
              <w:rPr>
                <w:rFonts w:ascii="Arial" w:hAnsi="Arial" w:cs="Arial"/>
                <w:sz w:val="22"/>
                <w:szCs w:val="22"/>
              </w:rPr>
            </w:pPr>
            <w:r w:rsidRPr="00DC2C1D">
              <w:rPr>
                <w:rFonts w:ascii="Arial" w:hAnsi="Arial" w:cs="Arial"/>
                <w:sz w:val="22"/>
                <w:szCs w:val="22"/>
              </w:rPr>
              <w:t>Wooden bench</w:t>
            </w:r>
          </w:p>
        </w:tc>
        <w:tc>
          <w:tcPr>
            <w:tcW w:w="4677" w:type="dxa"/>
          </w:tcPr>
          <w:p w:rsidR="00637560" w:rsidRPr="00DC2C1D" w:rsidRDefault="00D27061">
            <w:pPr>
              <w:rPr>
                <w:rFonts w:ascii="Arial" w:hAnsi="Arial" w:cs="Arial"/>
                <w:sz w:val="22"/>
                <w:szCs w:val="22"/>
              </w:rPr>
            </w:pPr>
            <w:r w:rsidRPr="00DC2C1D">
              <w:rPr>
                <w:rFonts w:ascii="Arial" w:hAnsi="Arial" w:cs="Arial"/>
                <w:sz w:val="22"/>
                <w:szCs w:val="22"/>
              </w:rPr>
              <w:t>Corner of Hermitage Lane &amp; Mayfield Road</w:t>
            </w:r>
          </w:p>
        </w:tc>
        <w:tc>
          <w:tcPr>
            <w:tcW w:w="1560" w:type="dxa"/>
          </w:tcPr>
          <w:p w:rsidR="00637560" w:rsidRPr="00DC2C1D" w:rsidRDefault="009F1765">
            <w:pPr>
              <w:rPr>
                <w:rFonts w:ascii="Arial" w:hAnsi="Arial" w:cs="Arial"/>
                <w:sz w:val="22"/>
                <w:szCs w:val="22"/>
              </w:rPr>
            </w:pPr>
            <w:r w:rsidRPr="00DC2C1D">
              <w:rPr>
                <w:rFonts w:ascii="Arial" w:hAnsi="Arial" w:cs="Arial"/>
                <w:sz w:val="22"/>
                <w:szCs w:val="22"/>
              </w:rPr>
              <w:t>£250.00</w:t>
            </w:r>
          </w:p>
        </w:tc>
      </w:tr>
      <w:tr w:rsidR="000A3FEF" w:rsidRPr="00EA1F62" w:rsidTr="009F304D">
        <w:tc>
          <w:tcPr>
            <w:tcW w:w="2694" w:type="dxa"/>
          </w:tcPr>
          <w:p w:rsidR="000A3FEF" w:rsidRPr="00DC2C1D" w:rsidRDefault="00320F34">
            <w:pPr>
              <w:rPr>
                <w:rFonts w:ascii="Arial" w:hAnsi="Arial" w:cs="Arial"/>
                <w:sz w:val="22"/>
                <w:szCs w:val="22"/>
              </w:rPr>
            </w:pPr>
            <w:r w:rsidRPr="00DC2C1D">
              <w:rPr>
                <w:rFonts w:ascii="Arial" w:hAnsi="Arial" w:cs="Arial"/>
                <w:sz w:val="22"/>
                <w:szCs w:val="22"/>
              </w:rPr>
              <w:t>Seat</w:t>
            </w:r>
            <w:r w:rsidR="0085111E" w:rsidRPr="00DC2C1D">
              <w:rPr>
                <w:rFonts w:ascii="Arial" w:hAnsi="Arial" w:cs="Arial"/>
                <w:sz w:val="22"/>
                <w:szCs w:val="22"/>
              </w:rPr>
              <w:t xml:space="preserve"> / Bench</w:t>
            </w:r>
          </w:p>
        </w:tc>
        <w:tc>
          <w:tcPr>
            <w:tcW w:w="2694" w:type="dxa"/>
          </w:tcPr>
          <w:p w:rsidR="000A3FEF" w:rsidRPr="00DC2C1D" w:rsidRDefault="00D27061">
            <w:pPr>
              <w:rPr>
                <w:rFonts w:ascii="Arial" w:hAnsi="Arial" w:cs="Arial"/>
                <w:sz w:val="22"/>
                <w:szCs w:val="22"/>
              </w:rPr>
            </w:pPr>
            <w:r w:rsidRPr="00DC2C1D">
              <w:rPr>
                <w:rFonts w:ascii="Arial" w:hAnsi="Arial" w:cs="Arial"/>
                <w:sz w:val="22"/>
                <w:szCs w:val="22"/>
              </w:rPr>
              <w:t>Wooden bench</w:t>
            </w:r>
          </w:p>
        </w:tc>
        <w:tc>
          <w:tcPr>
            <w:tcW w:w="4677" w:type="dxa"/>
          </w:tcPr>
          <w:p w:rsidR="000A3FEF" w:rsidRPr="00DC2C1D" w:rsidRDefault="00D27061">
            <w:pPr>
              <w:rPr>
                <w:rFonts w:ascii="Arial" w:hAnsi="Arial" w:cs="Arial"/>
                <w:sz w:val="22"/>
                <w:szCs w:val="22"/>
              </w:rPr>
            </w:pPr>
            <w:r w:rsidRPr="00DC2C1D">
              <w:rPr>
                <w:rFonts w:ascii="Arial" w:hAnsi="Arial" w:cs="Arial"/>
                <w:sz w:val="22"/>
                <w:szCs w:val="22"/>
              </w:rPr>
              <w:t>Outside Jubilee Flats</w:t>
            </w:r>
          </w:p>
          <w:p w:rsidR="00D27061" w:rsidRPr="00DC2C1D" w:rsidRDefault="00D27061">
            <w:pPr>
              <w:rPr>
                <w:rFonts w:ascii="Arial" w:hAnsi="Arial" w:cs="Arial"/>
                <w:sz w:val="22"/>
                <w:szCs w:val="22"/>
              </w:rPr>
            </w:pPr>
            <w:r w:rsidRPr="00DC2C1D">
              <w:rPr>
                <w:rFonts w:ascii="Arial" w:hAnsi="Arial" w:cs="Arial"/>
                <w:sz w:val="22"/>
                <w:szCs w:val="22"/>
              </w:rPr>
              <w:t>Mayfield Road</w:t>
            </w:r>
          </w:p>
        </w:tc>
        <w:tc>
          <w:tcPr>
            <w:tcW w:w="1560" w:type="dxa"/>
          </w:tcPr>
          <w:p w:rsidR="000A3FEF" w:rsidRPr="00DC2C1D" w:rsidRDefault="009F1765">
            <w:pPr>
              <w:rPr>
                <w:rFonts w:ascii="Arial" w:hAnsi="Arial" w:cs="Arial"/>
                <w:sz w:val="22"/>
                <w:szCs w:val="22"/>
              </w:rPr>
            </w:pPr>
            <w:r w:rsidRPr="00DC2C1D">
              <w:rPr>
                <w:rFonts w:ascii="Arial" w:hAnsi="Arial" w:cs="Arial"/>
                <w:sz w:val="22"/>
                <w:szCs w:val="22"/>
              </w:rPr>
              <w:t>£250.00</w:t>
            </w:r>
          </w:p>
        </w:tc>
      </w:tr>
      <w:tr w:rsidR="0085111E" w:rsidRPr="00EA1F62" w:rsidTr="009F304D">
        <w:tc>
          <w:tcPr>
            <w:tcW w:w="2694" w:type="dxa"/>
          </w:tcPr>
          <w:p w:rsidR="0085111E" w:rsidRPr="00DC2C1D" w:rsidRDefault="0085111E">
            <w:pPr>
              <w:rPr>
                <w:rFonts w:ascii="Arial" w:hAnsi="Arial" w:cs="Arial"/>
                <w:sz w:val="22"/>
                <w:szCs w:val="22"/>
              </w:rPr>
            </w:pPr>
            <w:r w:rsidRPr="00DC2C1D">
              <w:rPr>
                <w:rFonts w:ascii="Arial" w:hAnsi="Arial" w:cs="Arial"/>
                <w:sz w:val="22"/>
                <w:szCs w:val="22"/>
              </w:rPr>
              <w:t>Seat / Bench</w:t>
            </w:r>
          </w:p>
        </w:tc>
        <w:tc>
          <w:tcPr>
            <w:tcW w:w="2694" w:type="dxa"/>
          </w:tcPr>
          <w:p w:rsidR="0085111E" w:rsidRPr="00DC2C1D" w:rsidRDefault="0074787E">
            <w:pPr>
              <w:rPr>
                <w:rFonts w:ascii="Arial" w:hAnsi="Arial" w:cs="Arial"/>
                <w:sz w:val="22"/>
                <w:szCs w:val="22"/>
              </w:rPr>
            </w:pPr>
            <w:r w:rsidRPr="00DC2C1D">
              <w:rPr>
                <w:rFonts w:ascii="Arial" w:hAnsi="Arial" w:cs="Arial"/>
                <w:sz w:val="22"/>
                <w:szCs w:val="22"/>
              </w:rPr>
              <w:t>Wooden bench</w:t>
            </w:r>
          </w:p>
        </w:tc>
        <w:tc>
          <w:tcPr>
            <w:tcW w:w="4677" w:type="dxa"/>
          </w:tcPr>
          <w:p w:rsidR="0085111E" w:rsidRPr="00DC2C1D" w:rsidRDefault="0074787E" w:rsidP="00D94262">
            <w:pPr>
              <w:rPr>
                <w:rFonts w:ascii="Arial" w:hAnsi="Arial" w:cs="Arial"/>
                <w:sz w:val="22"/>
                <w:szCs w:val="22"/>
              </w:rPr>
            </w:pPr>
            <w:r w:rsidRPr="00DC2C1D">
              <w:rPr>
                <w:rFonts w:ascii="Arial" w:hAnsi="Arial" w:cs="Arial"/>
                <w:sz w:val="22"/>
                <w:szCs w:val="22"/>
              </w:rPr>
              <w:t>Bottom of Swinscoe Hill</w:t>
            </w:r>
          </w:p>
        </w:tc>
        <w:tc>
          <w:tcPr>
            <w:tcW w:w="1560" w:type="dxa"/>
          </w:tcPr>
          <w:p w:rsidR="0085111E" w:rsidRPr="00DC2C1D" w:rsidRDefault="009F1765">
            <w:pPr>
              <w:rPr>
                <w:rFonts w:ascii="Arial" w:hAnsi="Arial" w:cs="Arial"/>
                <w:sz w:val="22"/>
                <w:szCs w:val="22"/>
              </w:rPr>
            </w:pPr>
            <w:r w:rsidRPr="00DC2C1D">
              <w:rPr>
                <w:rFonts w:ascii="Arial" w:hAnsi="Arial" w:cs="Arial"/>
                <w:sz w:val="22"/>
                <w:szCs w:val="22"/>
              </w:rPr>
              <w:t>£250.00</w:t>
            </w:r>
          </w:p>
        </w:tc>
      </w:tr>
      <w:tr w:rsidR="0085111E" w:rsidRPr="00EA1F62" w:rsidTr="009F304D">
        <w:tc>
          <w:tcPr>
            <w:tcW w:w="2694" w:type="dxa"/>
          </w:tcPr>
          <w:p w:rsidR="0085111E" w:rsidRPr="00DC2C1D" w:rsidRDefault="0085111E">
            <w:pPr>
              <w:rPr>
                <w:rFonts w:ascii="Arial" w:hAnsi="Arial" w:cs="Arial"/>
                <w:sz w:val="22"/>
                <w:szCs w:val="22"/>
              </w:rPr>
            </w:pPr>
            <w:r w:rsidRPr="00DC2C1D">
              <w:rPr>
                <w:rFonts w:ascii="Arial" w:hAnsi="Arial" w:cs="Arial"/>
                <w:sz w:val="22"/>
                <w:szCs w:val="22"/>
              </w:rPr>
              <w:t>Seat / Bench</w:t>
            </w:r>
          </w:p>
        </w:tc>
        <w:tc>
          <w:tcPr>
            <w:tcW w:w="2694" w:type="dxa"/>
          </w:tcPr>
          <w:p w:rsidR="0085111E" w:rsidRPr="00DC2C1D" w:rsidRDefault="00DC2C1D">
            <w:pPr>
              <w:rPr>
                <w:rFonts w:ascii="Arial" w:hAnsi="Arial" w:cs="Arial"/>
                <w:sz w:val="22"/>
                <w:szCs w:val="22"/>
              </w:rPr>
            </w:pPr>
            <w:r w:rsidRPr="00DC2C1D">
              <w:rPr>
                <w:rFonts w:ascii="Arial" w:hAnsi="Arial" w:cs="Arial"/>
                <w:sz w:val="22"/>
                <w:szCs w:val="22"/>
              </w:rPr>
              <w:t>Wooden bench</w:t>
            </w:r>
          </w:p>
        </w:tc>
        <w:tc>
          <w:tcPr>
            <w:tcW w:w="4677" w:type="dxa"/>
          </w:tcPr>
          <w:p w:rsidR="0085111E" w:rsidRPr="00DC2C1D" w:rsidRDefault="00DC2C1D" w:rsidP="00D94262">
            <w:pPr>
              <w:rPr>
                <w:rFonts w:ascii="Arial" w:hAnsi="Arial" w:cs="Arial"/>
                <w:sz w:val="22"/>
                <w:szCs w:val="22"/>
              </w:rPr>
            </w:pPr>
            <w:r w:rsidRPr="00DC2C1D">
              <w:rPr>
                <w:rFonts w:ascii="Arial" w:hAnsi="Arial" w:cs="Arial"/>
                <w:sz w:val="22"/>
                <w:szCs w:val="22"/>
              </w:rPr>
              <w:t>Main Road (opp Church Lane)</w:t>
            </w:r>
          </w:p>
        </w:tc>
        <w:tc>
          <w:tcPr>
            <w:tcW w:w="1560" w:type="dxa"/>
          </w:tcPr>
          <w:p w:rsidR="0085111E" w:rsidRPr="00DC2C1D" w:rsidRDefault="009F1765">
            <w:pPr>
              <w:rPr>
                <w:rFonts w:ascii="Arial" w:hAnsi="Arial" w:cs="Arial"/>
                <w:sz w:val="22"/>
                <w:szCs w:val="22"/>
              </w:rPr>
            </w:pPr>
            <w:r w:rsidRPr="00DC2C1D">
              <w:rPr>
                <w:rFonts w:ascii="Arial" w:hAnsi="Arial" w:cs="Arial"/>
                <w:sz w:val="22"/>
                <w:szCs w:val="22"/>
              </w:rPr>
              <w:t>£250.00</w:t>
            </w:r>
          </w:p>
        </w:tc>
      </w:tr>
      <w:tr w:rsidR="00A52AEE" w:rsidRPr="00EA1F62" w:rsidTr="009F304D">
        <w:tc>
          <w:tcPr>
            <w:tcW w:w="2694" w:type="dxa"/>
          </w:tcPr>
          <w:p w:rsidR="00A52AEE" w:rsidRPr="00EA1F62" w:rsidRDefault="00A52AEE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A1F62">
              <w:rPr>
                <w:rFonts w:ascii="Arial" w:hAnsi="Arial" w:cs="Arial"/>
                <w:b/>
                <w:sz w:val="22"/>
                <w:szCs w:val="22"/>
              </w:rPr>
              <w:t>Bus Shelters</w:t>
            </w:r>
          </w:p>
        </w:tc>
        <w:tc>
          <w:tcPr>
            <w:tcW w:w="8931" w:type="dxa"/>
            <w:gridSpan w:val="3"/>
          </w:tcPr>
          <w:p w:rsidR="00A52AEE" w:rsidRPr="00EA1F62" w:rsidRDefault="00A52AE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111E" w:rsidRPr="00EA1F62" w:rsidTr="009F304D">
        <w:tc>
          <w:tcPr>
            <w:tcW w:w="2694" w:type="dxa"/>
          </w:tcPr>
          <w:p w:rsidR="0085111E" w:rsidRPr="00EA1F62" w:rsidRDefault="0085111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694" w:type="dxa"/>
          </w:tcPr>
          <w:p w:rsidR="0085111E" w:rsidRPr="00EA1F62" w:rsidRDefault="0085111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Brick built</w:t>
            </w:r>
          </w:p>
        </w:tc>
        <w:tc>
          <w:tcPr>
            <w:tcW w:w="4677" w:type="dxa"/>
          </w:tcPr>
          <w:p w:rsidR="006A15A8" w:rsidRDefault="0085111E" w:rsidP="00D9426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 front of</w:t>
            </w:r>
            <w:r w:rsidR="006A15A8">
              <w:rPr>
                <w:rFonts w:ascii="Arial" w:hAnsi="Arial" w:cs="Arial"/>
                <w:sz w:val="22"/>
                <w:szCs w:val="22"/>
              </w:rPr>
              <w:t>:</w:t>
            </w:r>
          </w:p>
          <w:p w:rsidR="0085111E" w:rsidRPr="00EA1F62" w:rsidRDefault="006A15A8" w:rsidP="00D9426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1-10 </w:t>
            </w:r>
            <w:r w:rsidR="0085111E">
              <w:rPr>
                <w:rFonts w:ascii="Arial" w:hAnsi="Arial" w:cs="Arial"/>
                <w:sz w:val="22"/>
                <w:szCs w:val="22"/>
              </w:rPr>
              <w:t>Sunnybank, Ashbourne Road</w:t>
            </w:r>
          </w:p>
        </w:tc>
        <w:tc>
          <w:tcPr>
            <w:tcW w:w="1560" w:type="dxa"/>
          </w:tcPr>
          <w:p w:rsidR="0085111E" w:rsidRPr="00DC2C1D" w:rsidRDefault="004D5E9B">
            <w:pPr>
              <w:rPr>
                <w:rFonts w:ascii="Arial" w:hAnsi="Arial" w:cs="Arial"/>
                <w:sz w:val="22"/>
                <w:szCs w:val="22"/>
              </w:rPr>
            </w:pPr>
            <w:r w:rsidRPr="00DC2C1D">
              <w:rPr>
                <w:rFonts w:ascii="Arial" w:hAnsi="Arial" w:cs="Arial"/>
                <w:sz w:val="22"/>
                <w:szCs w:val="22"/>
              </w:rPr>
              <w:t>£4</w:t>
            </w:r>
            <w:r w:rsidR="00B651BC">
              <w:rPr>
                <w:rFonts w:ascii="Arial" w:hAnsi="Arial" w:cs="Arial"/>
                <w:sz w:val="22"/>
                <w:szCs w:val="22"/>
              </w:rPr>
              <w:t>,</w:t>
            </w:r>
            <w:r w:rsidRPr="00DC2C1D">
              <w:rPr>
                <w:rFonts w:ascii="Arial" w:hAnsi="Arial" w:cs="Arial"/>
                <w:sz w:val="22"/>
                <w:szCs w:val="22"/>
              </w:rPr>
              <w:t>486</w:t>
            </w:r>
            <w:r w:rsidR="00B651BC">
              <w:rPr>
                <w:rFonts w:ascii="Arial" w:hAnsi="Arial" w:cs="Arial"/>
                <w:sz w:val="22"/>
                <w:szCs w:val="22"/>
              </w:rPr>
              <w:t>.00</w:t>
            </w:r>
          </w:p>
        </w:tc>
      </w:tr>
      <w:tr w:rsidR="0085111E" w:rsidRPr="00EA1F62" w:rsidTr="009F304D">
        <w:tc>
          <w:tcPr>
            <w:tcW w:w="2694" w:type="dxa"/>
          </w:tcPr>
          <w:p w:rsidR="0085111E" w:rsidRPr="00EA1F62" w:rsidRDefault="0085111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694" w:type="dxa"/>
          </w:tcPr>
          <w:p w:rsidR="0085111E" w:rsidRPr="00EA1F62" w:rsidRDefault="0085111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Brick built</w:t>
            </w:r>
          </w:p>
        </w:tc>
        <w:tc>
          <w:tcPr>
            <w:tcW w:w="4677" w:type="dxa"/>
          </w:tcPr>
          <w:p w:rsidR="006A15A8" w:rsidRDefault="0085111E" w:rsidP="00D9426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 front of</w:t>
            </w:r>
            <w:r w:rsidR="006A15A8">
              <w:rPr>
                <w:rFonts w:ascii="Arial" w:hAnsi="Arial" w:cs="Arial"/>
                <w:sz w:val="22"/>
                <w:szCs w:val="22"/>
              </w:rPr>
              <w:t>:</w:t>
            </w:r>
          </w:p>
          <w:p w:rsidR="0085111E" w:rsidRDefault="0085111E" w:rsidP="00D9426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Jubilee Flats, </w:t>
            </w:r>
          </w:p>
          <w:p w:rsidR="0085111E" w:rsidRDefault="0085111E" w:rsidP="00D9426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Ashbourne Road</w:t>
            </w:r>
          </w:p>
          <w:p w:rsidR="006A15A8" w:rsidRPr="00EA1F62" w:rsidRDefault="006A15A8" w:rsidP="00D9426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Mayfield</w:t>
            </w:r>
          </w:p>
        </w:tc>
        <w:tc>
          <w:tcPr>
            <w:tcW w:w="1560" w:type="dxa"/>
          </w:tcPr>
          <w:p w:rsidR="0085111E" w:rsidRPr="00DC2C1D" w:rsidRDefault="004D5E9B">
            <w:pPr>
              <w:rPr>
                <w:rFonts w:ascii="Arial" w:hAnsi="Arial" w:cs="Arial"/>
                <w:sz w:val="22"/>
                <w:szCs w:val="22"/>
              </w:rPr>
            </w:pPr>
            <w:r w:rsidRPr="00DC2C1D">
              <w:rPr>
                <w:rFonts w:ascii="Arial" w:hAnsi="Arial" w:cs="Arial"/>
                <w:sz w:val="22"/>
                <w:szCs w:val="22"/>
              </w:rPr>
              <w:t>£4</w:t>
            </w:r>
            <w:r w:rsidR="00B651BC">
              <w:rPr>
                <w:rFonts w:ascii="Arial" w:hAnsi="Arial" w:cs="Arial"/>
                <w:sz w:val="22"/>
                <w:szCs w:val="22"/>
              </w:rPr>
              <w:t>,</w:t>
            </w:r>
            <w:r w:rsidRPr="00DC2C1D">
              <w:rPr>
                <w:rFonts w:ascii="Arial" w:hAnsi="Arial" w:cs="Arial"/>
                <w:sz w:val="22"/>
                <w:szCs w:val="22"/>
              </w:rPr>
              <w:t>486</w:t>
            </w:r>
            <w:r w:rsidR="00B651BC">
              <w:rPr>
                <w:rFonts w:ascii="Arial" w:hAnsi="Arial" w:cs="Arial"/>
                <w:sz w:val="22"/>
                <w:szCs w:val="22"/>
              </w:rPr>
              <w:t>.00</w:t>
            </w:r>
          </w:p>
        </w:tc>
      </w:tr>
      <w:tr w:rsidR="00A52AEE" w:rsidRPr="00EA1F62" w:rsidTr="009F304D">
        <w:tc>
          <w:tcPr>
            <w:tcW w:w="11625" w:type="dxa"/>
            <w:gridSpan w:val="4"/>
          </w:tcPr>
          <w:p w:rsidR="00A52AEE" w:rsidRPr="00EA1F62" w:rsidRDefault="00A52AE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52AEE" w:rsidRPr="00EA1F62" w:rsidTr="009F304D">
        <w:tc>
          <w:tcPr>
            <w:tcW w:w="2694" w:type="dxa"/>
          </w:tcPr>
          <w:p w:rsidR="00A52AEE" w:rsidRPr="00A52AEE" w:rsidRDefault="00A52AEE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A52AEE">
              <w:rPr>
                <w:rFonts w:ascii="Arial" w:hAnsi="Arial" w:cs="Arial"/>
                <w:b/>
                <w:sz w:val="22"/>
                <w:szCs w:val="22"/>
              </w:rPr>
              <w:t>Land</w:t>
            </w:r>
          </w:p>
        </w:tc>
        <w:tc>
          <w:tcPr>
            <w:tcW w:w="8931" w:type="dxa"/>
            <w:gridSpan w:val="3"/>
          </w:tcPr>
          <w:p w:rsidR="00A52AEE" w:rsidRPr="00EA1F62" w:rsidRDefault="00A52AE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52AEE" w:rsidRPr="00EA1F62" w:rsidTr="009F304D">
        <w:tc>
          <w:tcPr>
            <w:tcW w:w="2694" w:type="dxa"/>
          </w:tcPr>
          <w:p w:rsidR="00A52AEE" w:rsidRDefault="00A52AE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Memorial Gardens</w:t>
            </w:r>
          </w:p>
        </w:tc>
        <w:tc>
          <w:tcPr>
            <w:tcW w:w="2694" w:type="dxa"/>
          </w:tcPr>
          <w:p w:rsidR="00A52AEE" w:rsidRPr="00EA1F62" w:rsidRDefault="00A52AE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Flower border and WW2 Memorial Stones</w:t>
            </w:r>
          </w:p>
        </w:tc>
        <w:tc>
          <w:tcPr>
            <w:tcW w:w="4677" w:type="dxa"/>
          </w:tcPr>
          <w:p w:rsidR="006A15A8" w:rsidRDefault="006A15A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Fronting:</w:t>
            </w:r>
          </w:p>
          <w:p w:rsidR="006A15A8" w:rsidRDefault="006A15A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Sunnybank</w:t>
            </w:r>
          </w:p>
          <w:p w:rsidR="00A52AEE" w:rsidRPr="00EA1F62" w:rsidRDefault="006A15A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Ashbourne Road </w:t>
            </w:r>
            <w:r w:rsidR="00A52AEE">
              <w:rPr>
                <w:rFonts w:ascii="Arial" w:hAnsi="Arial" w:cs="Arial"/>
                <w:sz w:val="22"/>
                <w:szCs w:val="22"/>
              </w:rPr>
              <w:t>Mayfield</w:t>
            </w:r>
          </w:p>
        </w:tc>
        <w:tc>
          <w:tcPr>
            <w:tcW w:w="1560" w:type="dxa"/>
          </w:tcPr>
          <w:p w:rsidR="00A52AEE" w:rsidRPr="00EA1F62" w:rsidRDefault="006A15A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£1,000.00</w:t>
            </w:r>
          </w:p>
        </w:tc>
      </w:tr>
      <w:tr w:rsidR="00A52AEE" w:rsidRPr="00EA1F62" w:rsidTr="009F304D">
        <w:tc>
          <w:tcPr>
            <w:tcW w:w="11625" w:type="dxa"/>
            <w:gridSpan w:val="4"/>
          </w:tcPr>
          <w:p w:rsidR="00A52AEE" w:rsidRPr="00EA1F62" w:rsidRDefault="00A52AE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A4664" w:rsidRPr="00EA1F62" w:rsidTr="009F304D">
        <w:tc>
          <w:tcPr>
            <w:tcW w:w="2694" w:type="dxa"/>
          </w:tcPr>
          <w:p w:rsidR="005A4664" w:rsidRPr="00EA1F62" w:rsidRDefault="005A466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A1F62">
              <w:rPr>
                <w:rFonts w:ascii="Arial" w:hAnsi="Arial" w:cs="Arial"/>
                <w:b/>
                <w:sz w:val="22"/>
                <w:szCs w:val="22"/>
              </w:rPr>
              <w:t>Noticeboards</w:t>
            </w:r>
            <w:r w:rsidR="009F304D">
              <w:rPr>
                <w:rFonts w:ascii="Arial" w:hAnsi="Arial" w:cs="Arial"/>
                <w:b/>
                <w:sz w:val="22"/>
                <w:szCs w:val="22"/>
              </w:rPr>
              <w:t>&amp; Information Boards</w:t>
            </w:r>
          </w:p>
        </w:tc>
        <w:tc>
          <w:tcPr>
            <w:tcW w:w="2694" w:type="dxa"/>
          </w:tcPr>
          <w:p w:rsidR="005A4664" w:rsidRPr="00EA1F62" w:rsidRDefault="00BA7F6C">
            <w:pPr>
              <w:rPr>
                <w:rFonts w:ascii="Arial" w:hAnsi="Arial" w:cs="Arial"/>
                <w:sz w:val="22"/>
                <w:szCs w:val="22"/>
              </w:rPr>
            </w:pPr>
            <w:r w:rsidRPr="00EA1F62">
              <w:rPr>
                <w:rFonts w:ascii="Arial" w:hAnsi="Arial" w:cs="Arial"/>
                <w:sz w:val="22"/>
                <w:szCs w:val="22"/>
              </w:rPr>
              <w:t>Wooden notice</w:t>
            </w:r>
            <w:r w:rsidR="001C591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5D46D8">
              <w:rPr>
                <w:rFonts w:ascii="Arial" w:hAnsi="Arial" w:cs="Arial"/>
                <w:sz w:val="22"/>
                <w:szCs w:val="22"/>
              </w:rPr>
              <w:t>board</w:t>
            </w:r>
          </w:p>
        </w:tc>
        <w:tc>
          <w:tcPr>
            <w:tcW w:w="4677" w:type="dxa"/>
          </w:tcPr>
          <w:p w:rsidR="005A4664" w:rsidRDefault="005D46D8" w:rsidP="00D9426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Hall Lane / Ashbourne Road</w:t>
            </w:r>
          </w:p>
          <w:p w:rsidR="005D46D8" w:rsidRPr="00EA1F62" w:rsidRDefault="005D46D8" w:rsidP="00D9426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Middle Mayfield</w:t>
            </w:r>
          </w:p>
        </w:tc>
        <w:tc>
          <w:tcPr>
            <w:tcW w:w="1560" w:type="dxa"/>
          </w:tcPr>
          <w:p w:rsidR="005A4664" w:rsidRPr="00EA1F62" w:rsidRDefault="009F176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£30.00</w:t>
            </w:r>
          </w:p>
        </w:tc>
      </w:tr>
      <w:tr w:rsidR="005A4664" w:rsidRPr="00EA1F62" w:rsidTr="009F304D">
        <w:tc>
          <w:tcPr>
            <w:tcW w:w="2694" w:type="dxa"/>
          </w:tcPr>
          <w:p w:rsidR="005A4664" w:rsidRPr="00EA1F62" w:rsidRDefault="005A466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4" w:type="dxa"/>
          </w:tcPr>
          <w:p w:rsidR="005A4664" w:rsidRPr="00EA1F62" w:rsidRDefault="005D46D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Wooden notice board (lockable)</w:t>
            </w:r>
          </w:p>
        </w:tc>
        <w:tc>
          <w:tcPr>
            <w:tcW w:w="4677" w:type="dxa"/>
          </w:tcPr>
          <w:p w:rsidR="006A15A8" w:rsidRDefault="006A15A8" w:rsidP="00D9426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Outside:</w:t>
            </w:r>
          </w:p>
          <w:p w:rsidR="005A4664" w:rsidRPr="00EA1F62" w:rsidRDefault="006A15A8" w:rsidP="00D9426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Mayfield Stores, Mayfield</w:t>
            </w:r>
          </w:p>
        </w:tc>
        <w:tc>
          <w:tcPr>
            <w:tcW w:w="1560" w:type="dxa"/>
          </w:tcPr>
          <w:p w:rsidR="005A4664" w:rsidRPr="00EA1F62" w:rsidRDefault="009F176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£450.00</w:t>
            </w:r>
          </w:p>
        </w:tc>
      </w:tr>
      <w:tr w:rsidR="00DA7A12" w:rsidRPr="00EA1F62" w:rsidTr="009F304D">
        <w:tc>
          <w:tcPr>
            <w:tcW w:w="2694" w:type="dxa"/>
          </w:tcPr>
          <w:p w:rsidR="00DA7A12" w:rsidRPr="00EA1F62" w:rsidRDefault="00DA7A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4" w:type="dxa"/>
          </w:tcPr>
          <w:p w:rsidR="00DA7A12" w:rsidRPr="009F304D" w:rsidRDefault="001C59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Lockable n</w:t>
            </w:r>
            <w:r w:rsidR="00DA7A12" w:rsidRPr="009F304D">
              <w:rPr>
                <w:rFonts w:ascii="Arial" w:hAnsi="Arial" w:cs="Arial"/>
                <w:sz w:val="22"/>
                <w:szCs w:val="22"/>
              </w:rPr>
              <w:t>otice board</w:t>
            </w:r>
          </w:p>
        </w:tc>
        <w:tc>
          <w:tcPr>
            <w:tcW w:w="4677" w:type="dxa"/>
          </w:tcPr>
          <w:p w:rsidR="00DA7A12" w:rsidRPr="009F304D" w:rsidRDefault="009F304D" w:rsidP="009F304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Gallowstree Lane, Upper Mayfield</w:t>
            </w:r>
          </w:p>
        </w:tc>
        <w:tc>
          <w:tcPr>
            <w:tcW w:w="1560" w:type="dxa"/>
          </w:tcPr>
          <w:p w:rsidR="00DA7A12" w:rsidRPr="009F304D" w:rsidRDefault="00137A3A">
            <w:pPr>
              <w:rPr>
                <w:rFonts w:ascii="Arial" w:hAnsi="Arial" w:cs="Arial"/>
                <w:sz w:val="22"/>
                <w:szCs w:val="22"/>
              </w:rPr>
            </w:pPr>
            <w:r w:rsidRPr="009F304D">
              <w:rPr>
                <w:rFonts w:ascii="Arial" w:hAnsi="Arial" w:cs="Arial"/>
                <w:sz w:val="22"/>
                <w:szCs w:val="22"/>
              </w:rPr>
              <w:t>£725.00</w:t>
            </w:r>
          </w:p>
        </w:tc>
      </w:tr>
      <w:tr w:rsidR="009F304D" w:rsidRPr="00EA1F62" w:rsidTr="009F304D">
        <w:tc>
          <w:tcPr>
            <w:tcW w:w="2694" w:type="dxa"/>
          </w:tcPr>
          <w:p w:rsidR="009F304D" w:rsidRPr="00EA1F62" w:rsidRDefault="009F304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4" w:type="dxa"/>
          </w:tcPr>
          <w:p w:rsidR="009F304D" w:rsidRPr="00EA1F62" w:rsidRDefault="009F304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Information Boards x 6</w:t>
            </w:r>
          </w:p>
        </w:tc>
        <w:tc>
          <w:tcPr>
            <w:tcW w:w="4677" w:type="dxa"/>
          </w:tcPr>
          <w:p w:rsidR="009F304D" w:rsidRPr="00EA1F62" w:rsidRDefault="009F304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Purchased by Heritage Group, covered by Parish Council Insurance </w:t>
            </w:r>
          </w:p>
        </w:tc>
        <w:tc>
          <w:tcPr>
            <w:tcW w:w="1560" w:type="dxa"/>
          </w:tcPr>
          <w:p w:rsidR="009F304D" w:rsidRPr="009F304D" w:rsidRDefault="009F304D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9F304D">
              <w:rPr>
                <w:rFonts w:ascii="Arial" w:hAnsi="Arial" w:cs="Arial"/>
                <w:i/>
                <w:sz w:val="22"/>
                <w:szCs w:val="22"/>
              </w:rPr>
              <w:t>£2,000.00 est.</w:t>
            </w:r>
          </w:p>
        </w:tc>
      </w:tr>
      <w:tr w:rsidR="001C5912" w:rsidRPr="00EA1F62" w:rsidTr="009F304D">
        <w:tc>
          <w:tcPr>
            <w:tcW w:w="2694" w:type="dxa"/>
          </w:tcPr>
          <w:p w:rsidR="001C5912" w:rsidRPr="00EA1F62" w:rsidRDefault="001C59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4" w:type="dxa"/>
          </w:tcPr>
          <w:p w:rsidR="001C5912" w:rsidRDefault="001C59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Lockable notice board</w:t>
            </w:r>
          </w:p>
        </w:tc>
        <w:tc>
          <w:tcPr>
            <w:tcW w:w="4677" w:type="dxa"/>
          </w:tcPr>
          <w:p w:rsidR="001C5912" w:rsidRDefault="001C59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The Terrace, Mayfield DE6 2JL</w:t>
            </w:r>
          </w:p>
        </w:tc>
        <w:tc>
          <w:tcPr>
            <w:tcW w:w="1560" w:type="dxa"/>
          </w:tcPr>
          <w:p w:rsidR="001C5912" w:rsidRPr="001C5912" w:rsidRDefault="001C59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£656.00</w:t>
            </w:r>
          </w:p>
        </w:tc>
      </w:tr>
      <w:tr w:rsidR="001C5912" w:rsidRPr="00EA1F62" w:rsidTr="009F304D">
        <w:tc>
          <w:tcPr>
            <w:tcW w:w="2694" w:type="dxa"/>
          </w:tcPr>
          <w:p w:rsidR="001C5912" w:rsidRPr="00EA1F62" w:rsidRDefault="001C59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4" w:type="dxa"/>
          </w:tcPr>
          <w:p w:rsidR="001C5912" w:rsidRDefault="001C59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Lockable notice board</w:t>
            </w:r>
          </w:p>
        </w:tc>
        <w:tc>
          <w:tcPr>
            <w:tcW w:w="4677" w:type="dxa"/>
          </w:tcPr>
          <w:p w:rsidR="001C5912" w:rsidRDefault="001C59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Hollow Lane, Middle Mayfield</w:t>
            </w:r>
          </w:p>
        </w:tc>
        <w:tc>
          <w:tcPr>
            <w:tcW w:w="1560" w:type="dxa"/>
          </w:tcPr>
          <w:p w:rsidR="001C5912" w:rsidRPr="001C5912" w:rsidRDefault="001C59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£656.00</w:t>
            </w:r>
          </w:p>
        </w:tc>
      </w:tr>
      <w:tr w:rsidR="005D46D8" w:rsidRPr="00EA1F62" w:rsidTr="009F304D">
        <w:tc>
          <w:tcPr>
            <w:tcW w:w="11625" w:type="dxa"/>
            <w:gridSpan w:val="4"/>
          </w:tcPr>
          <w:p w:rsidR="005D46D8" w:rsidRPr="00EA1F62" w:rsidRDefault="005D46D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A7A12" w:rsidRPr="00EA1F62" w:rsidTr="009F304D">
        <w:tc>
          <w:tcPr>
            <w:tcW w:w="2694" w:type="dxa"/>
          </w:tcPr>
          <w:p w:rsidR="00DA7A12" w:rsidRPr="00EA1F62" w:rsidRDefault="00DA7A1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A1F62">
              <w:rPr>
                <w:rFonts w:ascii="Arial" w:hAnsi="Arial" w:cs="Arial"/>
                <w:b/>
                <w:sz w:val="22"/>
                <w:szCs w:val="22"/>
              </w:rPr>
              <w:t xml:space="preserve">Portable equipment </w:t>
            </w:r>
          </w:p>
        </w:tc>
        <w:tc>
          <w:tcPr>
            <w:tcW w:w="8931" w:type="dxa"/>
            <w:gridSpan w:val="3"/>
          </w:tcPr>
          <w:p w:rsidR="00DA7A12" w:rsidRPr="00EA1F62" w:rsidRDefault="00DA7A1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C3ED1" w:rsidRPr="00EA1F62" w:rsidTr="009F304D">
        <w:tc>
          <w:tcPr>
            <w:tcW w:w="2694" w:type="dxa"/>
            <w:vMerge w:val="restart"/>
          </w:tcPr>
          <w:p w:rsidR="00CC3ED1" w:rsidRPr="00EA1F62" w:rsidRDefault="005D46D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Defibrillator (PAD)</w:t>
            </w:r>
          </w:p>
        </w:tc>
        <w:tc>
          <w:tcPr>
            <w:tcW w:w="2694" w:type="dxa"/>
          </w:tcPr>
          <w:p w:rsidR="00CC3ED1" w:rsidRPr="00EA1F62" w:rsidRDefault="00CC3ED1">
            <w:pPr>
              <w:rPr>
                <w:rFonts w:ascii="Arial" w:hAnsi="Arial" w:cs="Arial"/>
                <w:sz w:val="22"/>
                <w:szCs w:val="22"/>
              </w:rPr>
            </w:pPr>
            <w:r w:rsidRPr="00EA1F62">
              <w:rPr>
                <w:rFonts w:ascii="Arial" w:hAnsi="Arial" w:cs="Arial"/>
                <w:sz w:val="22"/>
                <w:szCs w:val="22"/>
              </w:rPr>
              <w:t>Mobile VAS</w:t>
            </w:r>
          </w:p>
        </w:tc>
        <w:tc>
          <w:tcPr>
            <w:tcW w:w="4677" w:type="dxa"/>
          </w:tcPr>
          <w:p w:rsidR="00CC3ED1" w:rsidRPr="00EA1F62" w:rsidRDefault="005D46D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Mayfield Memorial Hall</w:t>
            </w:r>
          </w:p>
        </w:tc>
        <w:tc>
          <w:tcPr>
            <w:tcW w:w="1560" w:type="dxa"/>
          </w:tcPr>
          <w:p w:rsidR="00CC3ED1" w:rsidRPr="00EA1F62" w:rsidRDefault="000C1C1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£</w:t>
            </w:r>
            <w:r w:rsidR="009F1765">
              <w:rPr>
                <w:rFonts w:ascii="Arial" w:hAnsi="Arial" w:cs="Arial"/>
                <w:sz w:val="22"/>
                <w:szCs w:val="22"/>
              </w:rPr>
              <w:t>500.00</w:t>
            </w:r>
          </w:p>
        </w:tc>
      </w:tr>
      <w:tr w:rsidR="00BA7F6C" w:rsidRPr="00EA1F62" w:rsidTr="009F304D">
        <w:tc>
          <w:tcPr>
            <w:tcW w:w="2694" w:type="dxa"/>
            <w:vMerge/>
          </w:tcPr>
          <w:p w:rsidR="00BA7F6C" w:rsidRPr="00EA1F62" w:rsidRDefault="00BA7F6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4" w:type="dxa"/>
          </w:tcPr>
          <w:p w:rsidR="00BA7F6C" w:rsidRPr="00EA1F62" w:rsidRDefault="005D46D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Batteries</w:t>
            </w:r>
          </w:p>
        </w:tc>
        <w:tc>
          <w:tcPr>
            <w:tcW w:w="4677" w:type="dxa"/>
          </w:tcPr>
          <w:p w:rsidR="00BA7F6C" w:rsidRPr="00EA1F62" w:rsidRDefault="005D46D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 PAD</w:t>
            </w:r>
          </w:p>
        </w:tc>
        <w:tc>
          <w:tcPr>
            <w:tcW w:w="1560" w:type="dxa"/>
          </w:tcPr>
          <w:p w:rsidR="00BA7F6C" w:rsidRPr="00EA1F62" w:rsidRDefault="009F176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£</w:t>
            </w:r>
            <w:r w:rsidR="000C1C1A"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hAnsi="Arial" w:cs="Arial"/>
                <w:sz w:val="22"/>
                <w:szCs w:val="22"/>
              </w:rPr>
              <w:t>20.00</w:t>
            </w:r>
          </w:p>
        </w:tc>
      </w:tr>
      <w:tr w:rsidR="000A3FEF" w:rsidRPr="00EA1F62" w:rsidTr="009F304D">
        <w:tc>
          <w:tcPr>
            <w:tcW w:w="2694" w:type="dxa"/>
          </w:tcPr>
          <w:p w:rsidR="000A3FEF" w:rsidRPr="00EA1F62" w:rsidRDefault="005D46D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Portable Drive</w:t>
            </w:r>
          </w:p>
        </w:tc>
        <w:tc>
          <w:tcPr>
            <w:tcW w:w="2694" w:type="dxa"/>
          </w:tcPr>
          <w:p w:rsidR="000A3FEF" w:rsidRPr="00EA1F62" w:rsidRDefault="00BA7F6C">
            <w:pPr>
              <w:rPr>
                <w:rFonts w:ascii="Arial" w:hAnsi="Arial" w:cs="Arial"/>
                <w:sz w:val="22"/>
                <w:szCs w:val="22"/>
              </w:rPr>
            </w:pPr>
            <w:r w:rsidRPr="00EA1F62">
              <w:rPr>
                <w:rFonts w:ascii="Arial" w:hAnsi="Arial" w:cs="Arial"/>
                <w:sz w:val="22"/>
                <w:szCs w:val="22"/>
              </w:rPr>
              <w:t>For use by clerk</w:t>
            </w:r>
          </w:p>
        </w:tc>
        <w:tc>
          <w:tcPr>
            <w:tcW w:w="4677" w:type="dxa"/>
          </w:tcPr>
          <w:p w:rsidR="000A3FEF" w:rsidRPr="00EA1F62" w:rsidRDefault="005D46D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c/o Mayfield </w:t>
            </w:r>
            <w:r w:rsidR="00F95BB0">
              <w:rPr>
                <w:rFonts w:ascii="Arial" w:hAnsi="Arial" w:cs="Arial"/>
                <w:sz w:val="22"/>
                <w:szCs w:val="22"/>
              </w:rPr>
              <w:t>Parish Council, Lesley Brown Holly Cottage, Well Street, Brassington.</w:t>
            </w:r>
          </w:p>
        </w:tc>
        <w:tc>
          <w:tcPr>
            <w:tcW w:w="1560" w:type="dxa"/>
          </w:tcPr>
          <w:p w:rsidR="000A3FEF" w:rsidRPr="00EA1F62" w:rsidRDefault="009F176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£</w:t>
            </w:r>
            <w:bookmarkStart w:id="0" w:name="_GoBack"/>
            <w:bookmarkEnd w:id="0"/>
            <w:r w:rsidR="000C1C1A"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hAnsi="Arial" w:cs="Arial"/>
                <w:sz w:val="22"/>
                <w:szCs w:val="22"/>
              </w:rPr>
              <w:t>40.00</w:t>
            </w:r>
          </w:p>
        </w:tc>
      </w:tr>
      <w:tr w:rsidR="005D46D8" w:rsidRPr="00EA1F62" w:rsidTr="009F304D">
        <w:tc>
          <w:tcPr>
            <w:tcW w:w="2694" w:type="dxa"/>
          </w:tcPr>
          <w:p w:rsidR="005D46D8" w:rsidRDefault="005D46D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4" w:type="dxa"/>
          </w:tcPr>
          <w:p w:rsidR="005D46D8" w:rsidRPr="00EA1F62" w:rsidRDefault="005D46D8" w:rsidP="00D2706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7" w:type="dxa"/>
          </w:tcPr>
          <w:p w:rsidR="00D27061" w:rsidRDefault="00D27061" w:rsidP="00D2706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60" w:type="dxa"/>
          </w:tcPr>
          <w:p w:rsidR="005D46D8" w:rsidRDefault="005D46D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D46D8" w:rsidRPr="00EA1F62" w:rsidTr="009F304D">
        <w:tc>
          <w:tcPr>
            <w:tcW w:w="2694" w:type="dxa"/>
          </w:tcPr>
          <w:p w:rsidR="005D46D8" w:rsidRDefault="005D46D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4" w:type="dxa"/>
          </w:tcPr>
          <w:p w:rsidR="005D46D8" w:rsidRPr="00EA1F62" w:rsidRDefault="005D46D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7" w:type="dxa"/>
          </w:tcPr>
          <w:p w:rsidR="005D46D8" w:rsidRDefault="005D46D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60" w:type="dxa"/>
          </w:tcPr>
          <w:p w:rsidR="005D46D8" w:rsidRDefault="005D46D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27061" w:rsidRPr="00EA1F62" w:rsidTr="009F304D">
        <w:tc>
          <w:tcPr>
            <w:tcW w:w="2694" w:type="dxa"/>
          </w:tcPr>
          <w:p w:rsidR="00D27061" w:rsidRDefault="00D2706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4" w:type="dxa"/>
          </w:tcPr>
          <w:p w:rsidR="00D27061" w:rsidRDefault="00D2706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7" w:type="dxa"/>
          </w:tcPr>
          <w:p w:rsidR="00D27061" w:rsidRDefault="00D2706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60" w:type="dxa"/>
          </w:tcPr>
          <w:p w:rsidR="00D27061" w:rsidRDefault="00D2706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27061" w:rsidRPr="00EA1F62" w:rsidTr="009F304D">
        <w:tc>
          <w:tcPr>
            <w:tcW w:w="2694" w:type="dxa"/>
          </w:tcPr>
          <w:p w:rsidR="00D27061" w:rsidRDefault="00D2706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4" w:type="dxa"/>
          </w:tcPr>
          <w:p w:rsidR="00D27061" w:rsidRDefault="00D2706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7" w:type="dxa"/>
          </w:tcPr>
          <w:p w:rsidR="00D27061" w:rsidRDefault="00D2706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60" w:type="dxa"/>
          </w:tcPr>
          <w:p w:rsidR="00D27061" w:rsidRDefault="00D2706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651BC" w:rsidRPr="00EA1F62" w:rsidTr="009F304D">
        <w:tc>
          <w:tcPr>
            <w:tcW w:w="10065" w:type="dxa"/>
            <w:gridSpan w:val="3"/>
          </w:tcPr>
          <w:p w:rsidR="00DA7A12" w:rsidRDefault="00DA7A12" w:rsidP="00B651BC">
            <w:pPr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B651BC" w:rsidRPr="00B651BC" w:rsidRDefault="00B651BC" w:rsidP="00B651BC">
            <w:pPr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  <w:r w:rsidRPr="00B651BC">
              <w:rPr>
                <w:rFonts w:ascii="Arial" w:hAnsi="Arial" w:cs="Arial"/>
                <w:b/>
                <w:sz w:val="28"/>
                <w:szCs w:val="28"/>
              </w:rPr>
              <w:t>Total Value of Assets</w:t>
            </w:r>
          </w:p>
        </w:tc>
        <w:tc>
          <w:tcPr>
            <w:tcW w:w="1560" w:type="dxa"/>
          </w:tcPr>
          <w:p w:rsidR="00DA7A12" w:rsidRDefault="00DA7A12">
            <w:pPr>
              <w:rPr>
                <w:rFonts w:ascii="Arial" w:hAnsi="Arial" w:cs="Arial"/>
                <w:sz w:val="22"/>
                <w:szCs w:val="22"/>
              </w:rPr>
            </w:pPr>
          </w:p>
          <w:p w:rsidR="00B651BC" w:rsidRDefault="00B651BC" w:rsidP="00137A3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£</w:t>
            </w:r>
            <w:r w:rsidR="00D34AE8">
              <w:rPr>
                <w:rFonts w:ascii="Arial" w:hAnsi="Arial" w:cs="Arial"/>
                <w:sz w:val="22"/>
                <w:szCs w:val="22"/>
              </w:rPr>
              <w:t>16,299</w:t>
            </w:r>
            <w:r w:rsidR="009F304D">
              <w:rPr>
                <w:rFonts w:ascii="Arial" w:hAnsi="Arial" w:cs="Arial"/>
                <w:sz w:val="22"/>
                <w:szCs w:val="22"/>
              </w:rPr>
              <w:t>.00</w:t>
            </w:r>
          </w:p>
        </w:tc>
      </w:tr>
    </w:tbl>
    <w:p w:rsidR="00003DCD" w:rsidRDefault="00003DCD">
      <w:pPr>
        <w:rPr>
          <w:rFonts w:ascii="Arial" w:hAnsi="Arial" w:cs="Arial"/>
          <w:sz w:val="22"/>
          <w:szCs w:val="22"/>
        </w:rPr>
      </w:pPr>
    </w:p>
    <w:p w:rsidR="0088624A" w:rsidRDefault="0088624A">
      <w:pPr>
        <w:rPr>
          <w:rFonts w:ascii="Arial" w:hAnsi="Arial" w:cs="Arial"/>
          <w:sz w:val="22"/>
          <w:szCs w:val="22"/>
        </w:rPr>
      </w:pPr>
    </w:p>
    <w:p w:rsidR="0088624A" w:rsidRDefault="0088624A" w:rsidP="0088624A">
      <w:pPr>
        <w:rPr>
          <w:rFonts w:ascii="Arial" w:hAnsi="Arial" w:cs="Arial"/>
          <w:sz w:val="22"/>
          <w:szCs w:val="22"/>
        </w:rPr>
      </w:pPr>
    </w:p>
    <w:p w:rsidR="00F95BB0" w:rsidRPr="0088624A" w:rsidRDefault="0088624A" w:rsidP="0088624A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Approved by Council October 7</w:t>
      </w:r>
      <w:r w:rsidRPr="0088624A">
        <w:rPr>
          <w:rFonts w:ascii="Arial" w:hAnsi="Arial" w:cs="Arial"/>
          <w:b/>
          <w:sz w:val="22"/>
          <w:szCs w:val="22"/>
          <w:vertAlign w:val="superscript"/>
        </w:rPr>
        <w:t>th</w:t>
      </w:r>
      <w:r>
        <w:rPr>
          <w:rFonts w:ascii="Arial" w:hAnsi="Arial" w:cs="Arial"/>
          <w:b/>
          <w:sz w:val="22"/>
          <w:szCs w:val="22"/>
        </w:rPr>
        <w:t xml:space="preserve"> 2020</w:t>
      </w:r>
    </w:p>
    <w:sectPr w:rsidR="00F95BB0" w:rsidRPr="0088624A" w:rsidSect="00DA7A1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21" w:right="1247" w:bottom="851" w:left="1304" w:header="34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3999" w:rsidRDefault="00CF3999">
      <w:r>
        <w:separator/>
      </w:r>
    </w:p>
  </w:endnote>
  <w:endnote w:type="continuationSeparator" w:id="1">
    <w:p w:rsidR="00CF3999" w:rsidRDefault="00CF39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5EDD" w:rsidRDefault="00275EDD" w:rsidP="00275EDD">
    <w:pPr>
      <w:pStyle w:val="Footer"/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0A93" w:rsidRDefault="001F0A9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0A93" w:rsidRDefault="001F0A9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3999" w:rsidRDefault="00CF3999">
      <w:r>
        <w:separator/>
      </w:r>
    </w:p>
  </w:footnote>
  <w:footnote w:type="continuationSeparator" w:id="1">
    <w:p w:rsidR="00CF3999" w:rsidRDefault="00CF39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0A93" w:rsidRDefault="001F0A9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A12" w:rsidRDefault="00DA7A12" w:rsidP="00DA7A12">
    <w:pPr>
      <w:pStyle w:val="Header"/>
      <w:jc w:val="center"/>
      <w:rPr>
        <w:rFonts w:ascii="Arial" w:hAnsi="Arial" w:cs="Arial"/>
        <w:b/>
        <w:sz w:val="28"/>
        <w:szCs w:val="28"/>
      </w:rPr>
    </w:pPr>
  </w:p>
  <w:p w:rsidR="00871D7D" w:rsidRPr="00DA7A12" w:rsidRDefault="001F0A93" w:rsidP="001F0A93">
    <w:pPr>
      <w:pStyle w:val="Header"/>
      <w:rPr>
        <w:rFonts w:ascii="Arial" w:hAnsi="Arial" w:cs="Arial"/>
        <w:sz w:val="28"/>
        <w:szCs w:val="28"/>
      </w:rPr>
    </w:pPr>
    <w:r>
      <w:rPr>
        <w:rFonts w:ascii="Arial" w:hAnsi="Arial" w:cs="Arial"/>
        <w:b/>
        <w:sz w:val="28"/>
        <w:szCs w:val="28"/>
      </w:rPr>
      <w:t xml:space="preserve">          </w:t>
    </w:r>
    <w:r w:rsidR="00B4662C">
      <w:rPr>
        <w:rFonts w:ascii="Arial" w:hAnsi="Arial" w:cs="Arial"/>
        <w:b/>
        <w:sz w:val="28"/>
        <w:szCs w:val="28"/>
      </w:rPr>
      <w:t xml:space="preserve"> </w:t>
    </w:r>
    <w:r w:rsidR="00275EDD" w:rsidRPr="00DA7A12">
      <w:rPr>
        <w:rFonts w:ascii="Arial" w:hAnsi="Arial" w:cs="Arial"/>
        <w:b/>
        <w:sz w:val="28"/>
        <w:szCs w:val="28"/>
      </w:rPr>
      <w:t xml:space="preserve">Mayfield Parish </w:t>
    </w:r>
    <w:r w:rsidR="009F304D">
      <w:rPr>
        <w:rFonts w:ascii="Arial" w:hAnsi="Arial" w:cs="Arial"/>
        <w:b/>
        <w:sz w:val="28"/>
        <w:szCs w:val="28"/>
      </w:rPr>
      <w:t>C</w:t>
    </w:r>
    <w:r w:rsidR="00B4662C">
      <w:rPr>
        <w:rFonts w:ascii="Arial" w:hAnsi="Arial" w:cs="Arial"/>
        <w:b/>
        <w:sz w:val="28"/>
        <w:szCs w:val="28"/>
      </w:rPr>
      <w:t>ouncil Asset Register AUGUST 2020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0A93" w:rsidRDefault="001F0A9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noPunctuationKerning/>
  <w:characterSpacingControl w:val="doNotCompress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954988"/>
    <w:rsid w:val="00003DCD"/>
    <w:rsid w:val="0004081F"/>
    <w:rsid w:val="000446CE"/>
    <w:rsid w:val="00051BD8"/>
    <w:rsid w:val="000A3FEF"/>
    <w:rsid w:val="000A701F"/>
    <w:rsid w:val="000B5DDF"/>
    <w:rsid w:val="000C1C1A"/>
    <w:rsid w:val="000E27CF"/>
    <w:rsid w:val="00111CD9"/>
    <w:rsid w:val="00137A3A"/>
    <w:rsid w:val="001C5912"/>
    <w:rsid w:val="001F0A93"/>
    <w:rsid w:val="0025536B"/>
    <w:rsid w:val="002601DE"/>
    <w:rsid w:val="002654CA"/>
    <w:rsid w:val="00275EDD"/>
    <w:rsid w:val="00295AD1"/>
    <w:rsid w:val="002D5ACA"/>
    <w:rsid w:val="00320F34"/>
    <w:rsid w:val="0041085C"/>
    <w:rsid w:val="004D5E9B"/>
    <w:rsid w:val="004F2B6F"/>
    <w:rsid w:val="005A4664"/>
    <w:rsid w:val="005D46D8"/>
    <w:rsid w:val="0062261B"/>
    <w:rsid w:val="00623720"/>
    <w:rsid w:val="00633A18"/>
    <w:rsid w:val="00637560"/>
    <w:rsid w:val="006A15A8"/>
    <w:rsid w:val="006D4590"/>
    <w:rsid w:val="006E607C"/>
    <w:rsid w:val="00710153"/>
    <w:rsid w:val="0074787E"/>
    <w:rsid w:val="00751B46"/>
    <w:rsid w:val="007944C5"/>
    <w:rsid w:val="007B1AAB"/>
    <w:rsid w:val="007D1CED"/>
    <w:rsid w:val="0085111E"/>
    <w:rsid w:val="00865A81"/>
    <w:rsid w:val="00871B33"/>
    <w:rsid w:val="00871D7D"/>
    <w:rsid w:val="0088624A"/>
    <w:rsid w:val="00934442"/>
    <w:rsid w:val="00954988"/>
    <w:rsid w:val="00957983"/>
    <w:rsid w:val="0097265A"/>
    <w:rsid w:val="009F1765"/>
    <w:rsid w:val="009F304D"/>
    <w:rsid w:val="00A12619"/>
    <w:rsid w:val="00A20443"/>
    <w:rsid w:val="00A52AEE"/>
    <w:rsid w:val="00AB0B8A"/>
    <w:rsid w:val="00AC5FE8"/>
    <w:rsid w:val="00B057D9"/>
    <w:rsid w:val="00B2313A"/>
    <w:rsid w:val="00B42411"/>
    <w:rsid w:val="00B4662C"/>
    <w:rsid w:val="00B50182"/>
    <w:rsid w:val="00B651BC"/>
    <w:rsid w:val="00BA2FC0"/>
    <w:rsid w:val="00BA7F6C"/>
    <w:rsid w:val="00C8425C"/>
    <w:rsid w:val="00CC3ED1"/>
    <w:rsid w:val="00CF3999"/>
    <w:rsid w:val="00D27061"/>
    <w:rsid w:val="00D34AE8"/>
    <w:rsid w:val="00D902D1"/>
    <w:rsid w:val="00D94262"/>
    <w:rsid w:val="00DA7A12"/>
    <w:rsid w:val="00DC2C1D"/>
    <w:rsid w:val="00EA1F62"/>
    <w:rsid w:val="00F73821"/>
    <w:rsid w:val="00F86226"/>
    <w:rsid w:val="00F93273"/>
    <w:rsid w:val="00F95BB0"/>
    <w:rsid w:val="00FD6525"/>
    <w:rsid w:val="00FF4A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5ACA"/>
    <w:rPr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375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A1261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A12619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11CD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1CD9"/>
    <w:rPr>
      <w:rFonts w:ascii="Segoe UI" w:hAnsi="Segoe UI" w:cs="Segoe UI"/>
      <w:sz w:val="18"/>
      <w:szCs w:val="18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1D9C10-93DF-4099-86AC-D91285043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Asset</vt:lpstr>
    </vt:vector>
  </TitlesOfParts>
  <Company>Hewlett-Packard Company</Company>
  <LinksUpToDate>false</LinksUpToDate>
  <CharactersWithSpaces>1468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Asset</dc:title>
  <dc:creator>Lesley</dc:creator>
  <cp:lastModifiedBy>Windows User</cp:lastModifiedBy>
  <cp:revision>3</cp:revision>
  <cp:lastPrinted>2020-02-19T11:25:00Z</cp:lastPrinted>
  <dcterms:created xsi:type="dcterms:W3CDTF">2020-09-30T12:59:00Z</dcterms:created>
  <dcterms:modified xsi:type="dcterms:W3CDTF">2020-10-08T13:03:00Z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-1537016559</vt:i4>
  </property>
  <property fmtid="{D5CDD505-2E9C-101B-9397-08002B2CF9AE}" pid="3" name="_EmailSubject">
    <vt:lpwstr>Financial arrangements/Asset register</vt:lpwstr>
  </property>
  <property fmtid="{D5CDD505-2E9C-101B-9397-08002B2CF9AE}" pid="4" name="_AuthorEmail">
    <vt:lpwstr>diana@millhill50.freeserve.co.uk</vt:lpwstr>
  </property>
  <property fmtid="{D5CDD505-2E9C-101B-9397-08002B2CF9AE}" pid="5" name="_AuthorEmailDisplayName">
    <vt:lpwstr>Diana Cook</vt:lpwstr>
  </property>
  <property fmtid="{D5CDD505-2E9C-101B-9397-08002B2CF9AE}" pid="6" name="_ReviewingToolsShownOnce">
    <vt:lpwstr/>
  </property>
</Properties>
</file>